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9D" w:rsidRPr="0065259D" w:rsidRDefault="0065259D" w:rsidP="0065259D">
      <w:pPr>
        <w:spacing w:before="400" w:after="120" w:line="240" w:lineRule="auto"/>
        <w:jc w:val="right"/>
        <w:rPr>
          <w:rFonts w:ascii="Tahoma" w:eastAsia="Times New Roman" w:hAnsi="Tahoma" w:cs="Tahoma"/>
          <w:b/>
          <w:bCs/>
          <w:color w:val="000000"/>
          <w:sz w:val="24"/>
          <w:szCs w:val="24"/>
          <w:lang w:eastAsia="da-DK"/>
        </w:rPr>
      </w:pPr>
      <w:r w:rsidRPr="0065259D">
        <w:rPr>
          <w:rFonts w:ascii="Tahoma" w:eastAsia="Times New Roman" w:hAnsi="Tahoma" w:cs="Tahoma"/>
          <w:b/>
          <w:bCs/>
          <w:color w:val="000000"/>
          <w:sz w:val="24"/>
          <w:szCs w:val="24"/>
          <w:lang w:eastAsia="da-DK"/>
        </w:rPr>
        <w:t xml:space="preserve">Bilag 1 </w:t>
      </w:r>
    </w:p>
    <w:p w:rsidR="0065259D" w:rsidRPr="0065259D" w:rsidRDefault="0065259D" w:rsidP="0065259D">
      <w:pPr>
        <w:spacing w:after="120" w:line="240" w:lineRule="auto"/>
        <w:jc w:val="center"/>
        <w:rPr>
          <w:rFonts w:ascii="Tahoma" w:eastAsia="Times New Roman" w:hAnsi="Tahoma" w:cs="Tahoma"/>
          <w:b/>
          <w:bCs/>
          <w:color w:val="000000"/>
          <w:sz w:val="21"/>
          <w:szCs w:val="21"/>
          <w:lang w:eastAsia="da-DK"/>
        </w:rPr>
      </w:pPr>
      <w:r w:rsidRPr="0065259D">
        <w:rPr>
          <w:rFonts w:ascii="Tahoma" w:eastAsia="Times New Roman" w:hAnsi="Tahoma" w:cs="Tahoma"/>
          <w:b/>
          <w:bCs/>
          <w:color w:val="000000"/>
          <w:sz w:val="21"/>
          <w:szCs w:val="21"/>
          <w:lang w:eastAsia="da-DK"/>
        </w:rPr>
        <w:t>Ansøgningsskema</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7508"/>
      </w:tblGrid>
      <w:tr w:rsidR="0065259D" w:rsidRPr="0065259D" w:rsidTr="0065259D">
        <w:tc>
          <w:tcPr>
            <w:tcW w:w="0" w:type="auto"/>
            <w:hideMark/>
          </w:tcPr>
          <w:tbl>
            <w:tblPr>
              <w:tblW w:w="7488" w:type="dxa"/>
              <w:tblCellMar>
                <w:top w:w="15" w:type="dxa"/>
                <w:left w:w="15" w:type="dxa"/>
                <w:bottom w:w="15" w:type="dxa"/>
                <w:right w:w="15" w:type="dxa"/>
              </w:tblCellMar>
              <w:tblLook w:val="04A0" w:firstRow="1" w:lastRow="0" w:firstColumn="1" w:lastColumn="0" w:noHBand="0" w:noVBand="1"/>
            </w:tblPr>
            <w:tblGrid>
              <w:gridCol w:w="4652"/>
              <w:gridCol w:w="217"/>
              <w:gridCol w:w="324"/>
              <w:gridCol w:w="2295"/>
            </w:tblGrid>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Målestok angives:</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er der obligatorisk VVM-pligtigt. Angiv punktet på bilag 1:</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punktet på bilag 2:</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 Arealanvendelse efter projektets realisering. Det fremtidige samlede bebyggede areal i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Det fremtidige samlede befæstede areal i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Nye arealer, som befæstes ved projektet i m</w:t>
                  </w:r>
                  <w:r w:rsidRPr="0065259D">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 Projektets areal og volumenmæssige udformning</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der behov for grundvandssænkning i forbindelse med projektet og i givet fald hvor meget i m</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samlede grundareal angivet i ha eller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bebyggede areal i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nye befæstede areal i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samlede bygningsmasse i m</w:t>
                  </w:r>
                  <w:r w:rsidRPr="0065259D">
                    <w:rPr>
                      <w:rFonts w:ascii="Tahoma" w:eastAsia="Times New Roman" w:hAnsi="Tahoma" w:cs="Tahoma"/>
                      <w:color w:val="000000"/>
                      <w:sz w:val="12"/>
                      <w:szCs w:val="12"/>
                      <w:vertAlign w:val="superscript"/>
                      <w:lang w:eastAsia="da-DK"/>
                    </w:rPr>
                    <w:t>3</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maksimale bygningshøjde i m</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 Projektets behov for råstoffer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Råstofforbrug i anlægsperioden på type og mængde:</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Vandmængde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Affaldstype og mængder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til renseanlæg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Spildevand med direkte udledning til vandløb, søer, hav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Håndtering af regnvand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Anlægsperioden angivet som mm/</w:t>
                  </w:r>
                  <w:proofErr w:type="spellStart"/>
                  <w:r w:rsidRPr="0065259D">
                    <w:rPr>
                      <w:rFonts w:ascii="Tahoma" w:eastAsia="Times New Roman" w:hAnsi="Tahoma" w:cs="Tahoma"/>
                      <w:color w:val="000000"/>
                      <w:sz w:val="17"/>
                      <w:szCs w:val="17"/>
                      <w:lang w:eastAsia="da-DK"/>
                    </w:rPr>
                    <w:t>åå</w:t>
                  </w:r>
                  <w:proofErr w:type="spellEnd"/>
                  <w:r w:rsidRPr="0065259D">
                    <w:rPr>
                      <w:rFonts w:ascii="Tahoma" w:eastAsia="Times New Roman" w:hAnsi="Tahoma" w:cs="Tahoma"/>
                      <w:color w:val="000000"/>
                      <w:sz w:val="17"/>
                      <w:szCs w:val="17"/>
                      <w:lang w:eastAsia="da-DK"/>
                    </w:rPr>
                    <w:t xml:space="preserve"> – mm/</w:t>
                  </w:r>
                  <w:proofErr w:type="spellStart"/>
                  <w:r w:rsidRPr="0065259D">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Råstoffer – type og mængde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Mellemprodukter – type og mængde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Færdigvarer – type og mængde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6. Affaldstype og årlige mængder, som følge af projektet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Farligt affald:</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Andet affald:</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til renseanlæg:</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med direkte udledning til vandløb, sø, hav:</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8. Er projektet eller dele af projektet omfattet af standardvilkår?</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punkt 10</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9. Vil projektet kunne overholde alle de angivne standardvilkår?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vilkår, der ikke vil kunne overholdes.</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pkt. 12.</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BREF-dokumenter, der ikke vil kunne overholdes.</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punkt 14.</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BAT-konklusioner, der ikke vil kunne overholdes.</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navn og nr. på den eller de pågældende vejledninger eller bekendtgørelser.</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gå til pkt. 17.</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navn og nr. på den eller de pågældende vejledninger, regler eller bekendtgørelser.</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gå til pkt. 20.</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xml:space="preserve">Hvis »Nej« angives overskridelsens omfang og </w:t>
                  </w:r>
                  <w:r w:rsidRPr="0065259D">
                    <w:rPr>
                      <w:rFonts w:ascii="Tahoma" w:eastAsia="Times New Roman" w:hAnsi="Tahoma" w:cs="Tahoma"/>
                      <w:color w:val="000000"/>
                      <w:sz w:val="17"/>
                      <w:szCs w:val="17"/>
                      <w:lang w:eastAsia="da-DK"/>
                    </w:rPr>
                    <w:lastRenderedPageBreak/>
                    <w:t>begrundelse for overskridelsen.</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19. Vil det samlede projekt, når anlægsarbejdet er udført, kunne overholde de vejledende grænseværdier for luftforurening?</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Såfremt der allerede foreligger oplysninger om de indvirkninger, projektet kan forventes at få på miljøet som følge af den forventede luftforurening, medsendes disse oplysninger.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20. Vil projektet give anledning til støvgener eller øgede støvgener</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omfang og forventet udbredelse.</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21. Vil projektet give anledning til lugtgener eller øgede lugtgener</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omfang og forventet udbredelse.</w:t>
                  </w:r>
                </w:p>
              </w:tc>
            </w:tr>
            <w:tr w:rsidR="0065259D" w:rsidRPr="0065259D">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og begrundes omfanget.</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 hvorfor:</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29. Forudsætter projektet rydning af skov?</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w:t>
                  </w:r>
                  <w:proofErr w:type="gramStart"/>
                  <w:r w:rsidRPr="0065259D">
                    <w:rPr>
                      <w:rFonts w:ascii="Tahoma" w:eastAsia="Times New Roman" w:hAnsi="Tahoma" w:cs="Tahoma"/>
                      <w:color w:val="000000"/>
                      <w:sz w:val="17"/>
                      <w:szCs w:val="17"/>
                      <w:lang w:eastAsia="da-DK"/>
                    </w:rPr>
                    <w:t>skov</w:t>
                  </w:r>
                  <w:proofErr w:type="gramEnd"/>
                  <w:r w:rsidRPr="0065259D">
                    <w:rPr>
                      <w:rFonts w:ascii="Tahoma" w:eastAsia="Times New Roman" w:hAnsi="Tahoma" w:cs="Tahoma"/>
                      <w:color w:val="000000"/>
                      <w:sz w:val="17"/>
                      <w:szCs w:val="17"/>
                      <w:lang w:eastAsia="da-DK"/>
                    </w:rPr>
                    <w:t xml:space="preserve">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65259D">
                    <w:rPr>
                      <w:rFonts w:ascii="Tahoma" w:eastAsia="Times New Roman" w:hAnsi="Tahoma" w:cs="Tahoma"/>
                      <w:color w:val="000000"/>
                      <w:sz w:val="17"/>
                      <w:szCs w:val="17"/>
                      <w:lang w:eastAsia="da-DK"/>
                    </w:rPr>
                    <w:t>Ramsarområder</w:t>
                  </w:r>
                  <w:proofErr w:type="spellEnd"/>
                  <w:r w:rsidRPr="0065259D">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rsidTr="00392B98">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hvilken påvirkni</w:t>
                  </w:r>
                  <w:bookmarkStart w:id="0" w:name="_GoBack"/>
                  <w:bookmarkEnd w:id="0"/>
                  <w:r w:rsidRPr="0065259D">
                    <w:rPr>
                      <w:rFonts w:ascii="Tahoma" w:eastAsia="Times New Roman" w:hAnsi="Tahoma" w:cs="Tahoma"/>
                      <w:color w:val="000000"/>
                      <w:sz w:val="17"/>
                      <w:szCs w:val="17"/>
                      <w:lang w:eastAsia="da-DK"/>
                    </w:rPr>
                    <w:t>ng, der er tale om.</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63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bl>
          <w:p w:rsidR="0065259D" w:rsidRPr="0065259D" w:rsidRDefault="0065259D" w:rsidP="0065259D">
            <w:pPr>
              <w:spacing w:before="200" w:after="200" w:line="240" w:lineRule="auto"/>
              <w:rPr>
                <w:rFonts w:ascii="Tahoma" w:eastAsia="Times New Roman" w:hAnsi="Tahoma" w:cs="Tahoma"/>
                <w:color w:val="000000"/>
                <w:sz w:val="17"/>
                <w:szCs w:val="17"/>
                <w:lang w:eastAsia="da-DK"/>
              </w:rPr>
            </w:pPr>
          </w:p>
        </w:tc>
      </w:tr>
    </w:tbl>
    <w:p w:rsidR="0065259D" w:rsidRPr="0065259D" w:rsidRDefault="0065259D" w:rsidP="0065259D">
      <w:pPr>
        <w:spacing w:before="100" w:beforeAutospacing="1" w:after="100" w:afterAutospacing="1" w:line="240" w:lineRule="auto"/>
        <w:jc w:val="both"/>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43. Undertegnede erklærer herved på tro og love rigtigheden af ovenstående oplysninger.</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Dato:________________________ Bygherre/anmelder:___________________________________</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Vejledning</w:t>
      </w:r>
      <w:r w:rsidRPr="0065259D">
        <w:rPr>
          <w:rFonts w:ascii="Tahoma" w:eastAsia="Times New Roman" w:hAnsi="Tahoma" w:cs="Tahoma"/>
          <w:color w:val="000000"/>
          <w:sz w:val="17"/>
          <w:szCs w:val="17"/>
          <w:lang w:eastAsia="da-DK"/>
        </w:rPr>
        <w:t xml:space="preserve"> </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rsidR="000F7551" w:rsidRDefault="000F7551"/>
    <w:sectPr w:rsidR="000F75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9D"/>
    <w:rsid w:val="000019D4"/>
    <w:rsid w:val="000116D3"/>
    <w:rsid w:val="00014B73"/>
    <w:rsid w:val="00021211"/>
    <w:rsid w:val="00033613"/>
    <w:rsid w:val="00034AE4"/>
    <w:rsid w:val="00067E91"/>
    <w:rsid w:val="0007195D"/>
    <w:rsid w:val="0007443E"/>
    <w:rsid w:val="00081EAC"/>
    <w:rsid w:val="000B5655"/>
    <w:rsid w:val="000B690E"/>
    <w:rsid w:val="000D3DDF"/>
    <w:rsid w:val="000D70E6"/>
    <w:rsid w:val="000D7209"/>
    <w:rsid w:val="000F07D0"/>
    <w:rsid w:val="000F7551"/>
    <w:rsid w:val="001113F4"/>
    <w:rsid w:val="00117463"/>
    <w:rsid w:val="00120200"/>
    <w:rsid w:val="00140720"/>
    <w:rsid w:val="001407F5"/>
    <w:rsid w:val="0014117E"/>
    <w:rsid w:val="001444E8"/>
    <w:rsid w:val="00144C5E"/>
    <w:rsid w:val="0015096F"/>
    <w:rsid w:val="001625B7"/>
    <w:rsid w:val="00164352"/>
    <w:rsid w:val="00177089"/>
    <w:rsid w:val="001875ED"/>
    <w:rsid w:val="001B7104"/>
    <w:rsid w:val="001F1BD3"/>
    <w:rsid w:val="00210C94"/>
    <w:rsid w:val="002141C9"/>
    <w:rsid w:val="00235705"/>
    <w:rsid w:val="00236492"/>
    <w:rsid w:val="00250697"/>
    <w:rsid w:val="00262AE5"/>
    <w:rsid w:val="00275AEB"/>
    <w:rsid w:val="00277854"/>
    <w:rsid w:val="00281ADB"/>
    <w:rsid w:val="0028270A"/>
    <w:rsid w:val="002839D2"/>
    <w:rsid w:val="002A4C5B"/>
    <w:rsid w:val="002C37FC"/>
    <w:rsid w:val="002D18FD"/>
    <w:rsid w:val="002E3B52"/>
    <w:rsid w:val="002E5DAE"/>
    <w:rsid w:val="002F14ED"/>
    <w:rsid w:val="002F1CCA"/>
    <w:rsid w:val="00310E91"/>
    <w:rsid w:val="00347FB0"/>
    <w:rsid w:val="003558E0"/>
    <w:rsid w:val="003671ED"/>
    <w:rsid w:val="003728A8"/>
    <w:rsid w:val="003766D6"/>
    <w:rsid w:val="003857E4"/>
    <w:rsid w:val="00392B98"/>
    <w:rsid w:val="00394B4F"/>
    <w:rsid w:val="003A32C7"/>
    <w:rsid w:val="003B1EB0"/>
    <w:rsid w:val="003B5466"/>
    <w:rsid w:val="003C62AA"/>
    <w:rsid w:val="003D7096"/>
    <w:rsid w:val="003E4580"/>
    <w:rsid w:val="003E4B67"/>
    <w:rsid w:val="003E4DD3"/>
    <w:rsid w:val="003F4DB6"/>
    <w:rsid w:val="003F4E83"/>
    <w:rsid w:val="003F6CE7"/>
    <w:rsid w:val="004430FE"/>
    <w:rsid w:val="00445CFA"/>
    <w:rsid w:val="00450ADF"/>
    <w:rsid w:val="00453CD8"/>
    <w:rsid w:val="00460B75"/>
    <w:rsid w:val="00462553"/>
    <w:rsid w:val="00462FFD"/>
    <w:rsid w:val="004634F9"/>
    <w:rsid w:val="0047036F"/>
    <w:rsid w:val="004828FE"/>
    <w:rsid w:val="004860BD"/>
    <w:rsid w:val="00493A1C"/>
    <w:rsid w:val="00494C3C"/>
    <w:rsid w:val="004A0A20"/>
    <w:rsid w:val="004A13F2"/>
    <w:rsid w:val="004A2E6A"/>
    <w:rsid w:val="004B2250"/>
    <w:rsid w:val="004B2736"/>
    <w:rsid w:val="004B3202"/>
    <w:rsid w:val="004B4807"/>
    <w:rsid w:val="004B6B11"/>
    <w:rsid w:val="004C5509"/>
    <w:rsid w:val="004D66E6"/>
    <w:rsid w:val="004D6FC5"/>
    <w:rsid w:val="004E0207"/>
    <w:rsid w:val="004E68CB"/>
    <w:rsid w:val="004F4053"/>
    <w:rsid w:val="004F490A"/>
    <w:rsid w:val="004F5530"/>
    <w:rsid w:val="004F716F"/>
    <w:rsid w:val="0050337F"/>
    <w:rsid w:val="00531C25"/>
    <w:rsid w:val="00554155"/>
    <w:rsid w:val="00585A10"/>
    <w:rsid w:val="005935F2"/>
    <w:rsid w:val="00597AB7"/>
    <w:rsid w:val="005B147A"/>
    <w:rsid w:val="005B62E9"/>
    <w:rsid w:val="005C3771"/>
    <w:rsid w:val="005E07A2"/>
    <w:rsid w:val="005F4B0D"/>
    <w:rsid w:val="005F7554"/>
    <w:rsid w:val="0060508A"/>
    <w:rsid w:val="00614B1A"/>
    <w:rsid w:val="00616E37"/>
    <w:rsid w:val="006205F4"/>
    <w:rsid w:val="0062535E"/>
    <w:rsid w:val="00630504"/>
    <w:rsid w:val="00634853"/>
    <w:rsid w:val="0065259D"/>
    <w:rsid w:val="006575C5"/>
    <w:rsid w:val="006775BB"/>
    <w:rsid w:val="00692DA0"/>
    <w:rsid w:val="006A04D4"/>
    <w:rsid w:val="006B1545"/>
    <w:rsid w:val="006B4B75"/>
    <w:rsid w:val="006C7197"/>
    <w:rsid w:val="006D6EF4"/>
    <w:rsid w:val="006E297E"/>
    <w:rsid w:val="0071575E"/>
    <w:rsid w:val="00716471"/>
    <w:rsid w:val="00726F75"/>
    <w:rsid w:val="007304D6"/>
    <w:rsid w:val="00732E22"/>
    <w:rsid w:val="007515F8"/>
    <w:rsid w:val="0076093D"/>
    <w:rsid w:val="00763164"/>
    <w:rsid w:val="0076527E"/>
    <w:rsid w:val="00766609"/>
    <w:rsid w:val="00793C05"/>
    <w:rsid w:val="00796889"/>
    <w:rsid w:val="00796AA3"/>
    <w:rsid w:val="007A3001"/>
    <w:rsid w:val="007A62A2"/>
    <w:rsid w:val="007B35C8"/>
    <w:rsid w:val="007B594A"/>
    <w:rsid w:val="007D1404"/>
    <w:rsid w:val="00816978"/>
    <w:rsid w:val="00823B25"/>
    <w:rsid w:val="0083366B"/>
    <w:rsid w:val="0085732D"/>
    <w:rsid w:val="00875704"/>
    <w:rsid w:val="00877C84"/>
    <w:rsid w:val="008A1A83"/>
    <w:rsid w:val="008B74F1"/>
    <w:rsid w:val="008C0105"/>
    <w:rsid w:val="008C35A6"/>
    <w:rsid w:val="008D4133"/>
    <w:rsid w:val="008D7F72"/>
    <w:rsid w:val="00901946"/>
    <w:rsid w:val="00926D1D"/>
    <w:rsid w:val="00926D82"/>
    <w:rsid w:val="0092716E"/>
    <w:rsid w:val="009368EE"/>
    <w:rsid w:val="00944772"/>
    <w:rsid w:val="00953BD9"/>
    <w:rsid w:val="009632C0"/>
    <w:rsid w:val="00966989"/>
    <w:rsid w:val="009731E9"/>
    <w:rsid w:val="0098144E"/>
    <w:rsid w:val="00986133"/>
    <w:rsid w:val="009A2764"/>
    <w:rsid w:val="009A2D36"/>
    <w:rsid w:val="009B6D90"/>
    <w:rsid w:val="009C3153"/>
    <w:rsid w:val="009D1E52"/>
    <w:rsid w:val="00A018EC"/>
    <w:rsid w:val="00A2173C"/>
    <w:rsid w:val="00A25862"/>
    <w:rsid w:val="00A52D95"/>
    <w:rsid w:val="00A54924"/>
    <w:rsid w:val="00A73128"/>
    <w:rsid w:val="00A73EF5"/>
    <w:rsid w:val="00A77CF9"/>
    <w:rsid w:val="00A85B5E"/>
    <w:rsid w:val="00A86F8B"/>
    <w:rsid w:val="00A93AAA"/>
    <w:rsid w:val="00AB02E8"/>
    <w:rsid w:val="00AD324D"/>
    <w:rsid w:val="00AF27F7"/>
    <w:rsid w:val="00B03298"/>
    <w:rsid w:val="00B03CD5"/>
    <w:rsid w:val="00B11201"/>
    <w:rsid w:val="00B256FC"/>
    <w:rsid w:val="00B32E4B"/>
    <w:rsid w:val="00B64BF2"/>
    <w:rsid w:val="00B71490"/>
    <w:rsid w:val="00B764FD"/>
    <w:rsid w:val="00B81DBC"/>
    <w:rsid w:val="00B94CD4"/>
    <w:rsid w:val="00B951B0"/>
    <w:rsid w:val="00BA4571"/>
    <w:rsid w:val="00BE6A0B"/>
    <w:rsid w:val="00BE77EB"/>
    <w:rsid w:val="00C06275"/>
    <w:rsid w:val="00C06A1C"/>
    <w:rsid w:val="00C25F62"/>
    <w:rsid w:val="00C315F6"/>
    <w:rsid w:val="00C4067A"/>
    <w:rsid w:val="00C40CE4"/>
    <w:rsid w:val="00C432AB"/>
    <w:rsid w:val="00C508BB"/>
    <w:rsid w:val="00C51883"/>
    <w:rsid w:val="00C8058D"/>
    <w:rsid w:val="00C83CF2"/>
    <w:rsid w:val="00CA341C"/>
    <w:rsid w:val="00CA5668"/>
    <w:rsid w:val="00CB6597"/>
    <w:rsid w:val="00CB6C9D"/>
    <w:rsid w:val="00CC15F8"/>
    <w:rsid w:val="00CD090E"/>
    <w:rsid w:val="00CD1063"/>
    <w:rsid w:val="00CD4BC9"/>
    <w:rsid w:val="00CD54C0"/>
    <w:rsid w:val="00CD7ED0"/>
    <w:rsid w:val="00CF1CCF"/>
    <w:rsid w:val="00CF606E"/>
    <w:rsid w:val="00CF617E"/>
    <w:rsid w:val="00D059D4"/>
    <w:rsid w:val="00D21DA1"/>
    <w:rsid w:val="00D60771"/>
    <w:rsid w:val="00D623C2"/>
    <w:rsid w:val="00D65EBE"/>
    <w:rsid w:val="00D87EBF"/>
    <w:rsid w:val="00D92ECC"/>
    <w:rsid w:val="00D954AC"/>
    <w:rsid w:val="00DB251D"/>
    <w:rsid w:val="00DB7EEE"/>
    <w:rsid w:val="00DD3ADC"/>
    <w:rsid w:val="00E064E4"/>
    <w:rsid w:val="00E304C6"/>
    <w:rsid w:val="00E314B9"/>
    <w:rsid w:val="00E47245"/>
    <w:rsid w:val="00E523DF"/>
    <w:rsid w:val="00E64B8C"/>
    <w:rsid w:val="00E73A72"/>
    <w:rsid w:val="00E9582D"/>
    <w:rsid w:val="00EA15AB"/>
    <w:rsid w:val="00EC494F"/>
    <w:rsid w:val="00EE3445"/>
    <w:rsid w:val="00EE5111"/>
    <w:rsid w:val="00EF011D"/>
    <w:rsid w:val="00EF7D74"/>
    <w:rsid w:val="00F073B0"/>
    <w:rsid w:val="00F125CD"/>
    <w:rsid w:val="00F16A6C"/>
    <w:rsid w:val="00F16E46"/>
    <w:rsid w:val="00F17E6C"/>
    <w:rsid w:val="00F23592"/>
    <w:rsid w:val="00F25C17"/>
    <w:rsid w:val="00F4401B"/>
    <w:rsid w:val="00F46D1C"/>
    <w:rsid w:val="00F630C8"/>
    <w:rsid w:val="00F65E32"/>
    <w:rsid w:val="00F7182B"/>
    <w:rsid w:val="00F759E1"/>
    <w:rsid w:val="00F75E8B"/>
    <w:rsid w:val="00F800FC"/>
    <w:rsid w:val="00F87522"/>
    <w:rsid w:val="00F95252"/>
    <w:rsid w:val="00FA478D"/>
    <w:rsid w:val="00FD0C18"/>
    <w:rsid w:val="00FD368F"/>
    <w:rsid w:val="00FD7FBF"/>
    <w:rsid w:val="00FE1679"/>
    <w:rsid w:val="00FE2037"/>
    <w:rsid w:val="00FF4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8A768-6D96-4A92-909B-550886CA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65259D"/>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
    <w:name w:val="bilag"/>
    <w:basedOn w:val="Normal"/>
    <w:rsid w:val="0065259D"/>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65259D"/>
    <w:pPr>
      <w:spacing w:after="120" w:line="240" w:lineRule="auto"/>
      <w:jc w:val="center"/>
    </w:pPr>
    <w:rPr>
      <w:rFonts w:ascii="Tahoma" w:eastAsia="Times New Roman" w:hAnsi="Tahoma" w:cs="Tahoma"/>
      <w:b/>
      <w:bCs/>
      <w:color w:val="000000"/>
      <w:sz w:val="30"/>
      <w:szCs w:val="30"/>
      <w:lang w:eastAsia="da-DK"/>
    </w:rPr>
  </w:style>
  <w:style w:type="character" w:customStyle="1" w:styleId="bold1">
    <w:name w:val="bold1"/>
    <w:basedOn w:val="Standardskrifttypeiafsnit"/>
    <w:rsid w:val="0065259D"/>
    <w:rPr>
      <w:rFonts w:ascii="Tahoma" w:hAnsi="Tahoma" w:cs="Tahoma" w:hint="default"/>
      <w:b/>
      <w:bCs/>
      <w:color w:val="000000"/>
      <w:sz w:val="24"/>
      <w:szCs w:val="24"/>
      <w:shd w:val="clear" w:color="auto" w:fill="auto"/>
    </w:rPr>
  </w:style>
  <w:style w:type="character" w:customStyle="1" w:styleId="superscript1">
    <w:name w:val="superscript1"/>
    <w:basedOn w:val="Standardskrifttypeiafsnit"/>
    <w:rsid w:val="0065259D"/>
    <w:rPr>
      <w:rFonts w:ascii="Tahoma" w:hAnsi="Tahoma" w:cs="Tahoma" w:hint="default"/>
      <w:color w:val="000000"/>
      <w:sz w:val="17"/>
      <w:szCs w:val="17"/>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179648">
      <w:bodyDiv w:val="1"/>
      <w:marLeft w:val="0"/>
      <w:marRight w:val="0"/>
      <w:marTop w:val="0"/>
      <w:marBottom w:val="0"/>
      <w:divBdr>
        <w:top w:val="none" w:sz="0" w:space="0" w:color="auto"/>
        <w:left w:val="none" w:sz="0" w:space="0" w:color="auto"/>
        <w:bottom w:val="none" w:sz="0" w:space="0" w:color="auto"/>
        <w:right w:val="none" w:sz="0" w:space="0" w:color="auto"/>
      </w:divBdr>
      <w:divsChild>
        <w:div w:id="1854225793">
          <w:marLeft w:val="0"/>
          <w:marRight w:val="0"/>
          <w:marTop w:val="0"/>
          <w:marBottom w:val="300"/>
          <w:divBdr>
            <w:top w:val="none" w:sz="0" w:space="0" w:color="auto"/>
            <w:left w:val="none" w:sz="0" w:space="0" w:color="auto"/>
            <w:bottom w:val="none" w:sz="0" w:space="0" w:color="auto"/>
            <w:right w:val="none" w:sz="0" w:space="0" w:color="auto"/>
          </w:divBdr>
          <w:divsChild>
            <w:div w:id="2025012798">
              <w:marLeft w:val="0"/>
              <w:marRight w:val="0"/>
              <w:marTop w:val="0"/>
              <w:marBottom w:val="0"/>
              <w:divBdr>
                <w:top w:val="none" w:sz="0" w:space="0" w:color="auto"/>
                <w:left w:val="single" w:sz="6" w:space="1" w:color="FFFFFF"/>
                <w:bottom w:val="none" w:sz="0" w:space="0" w:color="auto"/>
                <w:right w:val="single" w:sz="6" w:space="1" w:color="FFFFFF"/>
              </w:divBdr>
              <w:divsChild>
                <w:div w:id="929461800">
                  <w:marLeft w:val="0"/>
                  <w:marRight w:val="0"/>
                  <w:marTop w:val="0"/>
                  <w:marBottom w:val="0"/>
                  <w:divBdr>
                    <w:top w:val="none" w:sz="0" w:space="0" w:color="auto"/>
                    <w:left w:val="none" w:sz="0" w:space="0" w:color="auto"/>
                    <w:bottom w:val="none" w:sz="0" w:space="0" w:color="auto"/>
                    <w:right w:val="none" w:sz="0" w:space="0" w:color="auto"/>
                  </w:divBdr>
                  <w:divsChild>
                    <w:div w:id="483395806">
                      <w:marLeft w:val="0"/>
                      <w:marRight w:val="0"/>
                      <w:marTop w:val="0"/>
                      <w:marBottom w:val="0"/>
                      <w:divBdr>
                        <w:top w:val="none" w:sz="0" w:space="0" w:color="auto"/>
                        <w:left w:val="none" w:sz="0" w:space="0" w:color="auto"/>
                        <w:bottom w:val="none" w:sz="0" w:space="0" w:color="auto"/>
                        <w:right w:val="none" w:sz="0" w:space="0" w:color="auto"/>
                      </w:divBdr>
                      <w:divsChild>
                        <w:div w:id="911888387">
                          <w:marLeft w:val="0"/>
                          <w:marRight w:val="0"/>
                          <w:marTop w:val="0"/>
                          <w:marBottom w:val="0"/>
                          <w:divBdr>
                            <w:top w:val="none" w:sz="0" w:space="0" w:color="auto"/>
                            <w:left w:val="none" w:sz="0" w:space="0" w:color="auto"/>
                            <w:bottom w:val="none" w:sz="0" w:space="0" w:color="auto"/>
                            <w:right w:val="none" w:sz="0" w:space="0" w:color="auto"/>
                          </w:divBdr>
                          <w:divsChild>
                            <w:div w:id="916553558">
                              <w:marLeft w:val="0"/>
                              <w:marRight w:val="0"/>
                              <w:marTop w:val="0"/>
                              <w:marBottom w:val="0"/>
                              <w:divBdr>
                                <w:top w:val="none" w:sz="0" w:space="0" w:color="auto"/>
                                <w:left w:val="none" w:sz="0" w:space="0" w:color="auto"/>
                                <w:bottom w:val="none" w:sz="0" w:space="0" w:color="auto"/>
                                <w:right w:val="none" w:sz="0" w:space="0" w:color="auto"/>
                              </w:divBdr>
                              <w:divsChild>
                                <w:div w:id="659583829">
                                  <w:marLeft w:val="0"/>
                                  <w:marRight w:val="0"/>
                                  <w:marTop w:val="0"/>
                                  <w:marBottom w:val="0"/>
                                  <w:divBdr>
                                    <w:top w:val="none" w:sz="0" w:space="0" w:color="auto"/>
                                    <w:left w:val="none" w:sz="0" w:space="0" w:color="auto"/>
                                    <w:bottom w:val="none" w:sz="0" w:space="0" w:color="auto"/>
                                    <w:right w:val="none" w:sz="0" w:space="0" w:color="auto"/>
                                  </w:divBdr>
                                  <w:divsChild>
                                    <w:div w:id="1355961584">
                                      <w:marLeft w:val="0"/>
                                      <w:marRight w:val="0"/>
                                      <w:marTop w:val="0"/>
                                      <w:marBottom w:val="0"/>
                                      <w:divBdr>
                                        <w:top w:val="none" w:sz="0" w:space="0" w:color="auto"/>
                                        <w:left w:val="none" w:sz="0" w:space="0" w:color="auto"/>
                                        <w:bottom w:val="none" w:sz="0" w:space="0" w:color="auto"/>
                                        <w:right w:val="none" w:sz="0" w:space="0" w:color="auto"/>
                                      </w:divBdr>
                                      <w:divsChild>
                                        <w:div w:id="1126898085">
                                          <w:marLeft w:val="0"/>
                                          <w:marRight w:val="0"/>
                                          <w:marTop w:val="0"/>
                                          <w:marBottom w:val="0"/>
                                          <w:divBdr>
                                            <w:top w:val="none" w:sz="0" w:space="0" w:color="auto"/>
                                            <w:left w:val="none" w:sz="0" w:space="0" w:color="auto"/>
                                            <w:bottom w:val="none" w:sz="0" w:space="0" w:color="auto"/>
                                            <w:right w:val="none" w:sz="0" w:space="0" w:color="auto"/>
                                          </w:divBdr>
                                          <w:divsChild>
                                            <w:div w:id="194857048">
                                              <w:marLeft w:val="0"/>
                                              <w:marRight w:val="0"/>
                                              <w:marTop w:val="240"/>
                                              <w:marBottom w:val="0"/>
                                              <w:divBdr>
                                                <w:top w:val="none" w:sz="0" w:space="0" w:color="auto"/>
                                                <w:left w:val="none" w:sz="0" w:space="0" w:color="auto"/>
                                                <w:bottom w:val="none" w:sz="0" w:space="0" w:color="auto"/>
                                                <w:right w:val="none" w:sz="0" w:space="0" w:color="auto"/>
                                              </w:divBdr>
                                            </w:div>
                                            <w:div w:id="1976596213">
                                              <w:marLeft w:val="0"/>
                                              <w:marRight w:val="0"/>
                                              <w:marTop w:val="240"/>
                                              <w:marBottom w:val="0"/>
                                              <w:divBdr>
                                                <w:top w:val="none" w:sz="0" w:space="0" w:color="auto"/>
                                                <w:left w:val="none" w:sz="0" w:space="0" w:color="auto"/>
                                                <w:bottom w:val="none" w:sz="0" w:space="0" w:color="auto"/>
                                                <w:right w:val="none" w:sz="0" w:space="0" w:color="auto"/>
                                              </w:divBdr>
                                            </w:div>
                                            <w:div w:id="819812813">
                                              <w:marLeft w:val="0"/>
                                              <w:marRight w:val="0"/>
                                              <w:marTop w:val="240"/>
                                              <w:marBottom w:val="0"/>
                                              <w:divBdr>
                                                <w:top w:val="none" w:sz="0" w:space="0" w:color="auto"/>
                                                <w:left w:val="none" w:sz="0" w:space="0" w:color="auto"/>
                                                <w:bottom w:val="none" w:sz="0" w:space="0" w:color="auto"/>
                                                <w:right w:val="none" w:sz="0" w:space="0" w:color="auto"/>
                                              </w:divBdr>
                                            </w:div>
                                            <w:div w:id="938297841">
                                              <w:marLeft w:val="0"/>
                                              <w:marRight w:val="0"/>
                                              <w:marTop w:val="240"/>
                                              <w:marBottom w:val="0"/>
                                              <w:divBdr>
                                                <w:top w:val="none" w:sz="0" w:space="0" w:color="auto"/>
                                                <w:left w:val="none" w:sz="0" w:space="0" w:color="auto"/>
                                                <w:bottom w:val="none" w:sz="0" w:space="0" w:color="auto"/>
                                                <w:right w:val="none" w:sz="0" w:space="0" w:color="auto"/>
                                              </w:divBdr>
                                            </w:div>
                                            <w:div w:id="1186675475">
                                              <w:marLeft w:val="0"/>
                                              <w:marRight w:val="0"/>
                                              <w:marTop w:val="240"/>
                                              <w:marBottom w:val="0"/>
                                              <w:divBdr>
                                                <w:top w:val="none" w:sz="0" w:space="0" w:color="auto"/>
                                                <w:left w:val="none" w:sz="0" w:space="0" w:color="auto"/>
                                                <w:bottom w:val="none" w:sz="0" w:space="0" w:color="auto"/>
                                                <w:right w:val="none" w:sz="0" w:space="0" w:color="auto"/>
                                              </w:divBdr>
                                            </w:div>
                                            <w:div w:id="1726489116">
                                              <w:marLeft w:val="0"/>
                                              <w:marRight w:val="0"/>
                                              <w:marTop w:val="240"/>
                                              <w:marBottom w:val="0"/>
                                              <w:divBdr>
                                                <w:top w:val="none" w:sz="0" w:space="0" w:color="auto"/>
                                                <w:left w:val="none" w:sz="0" w:space="0" w:color="auto"/>
                                                <w:bottom w:val="none" w:sz="0" w:space="0" w:color="auto"/>
                                                <w:right w:val="none" w:sz="0" w:space="0" w:color="auto"/>
                                              </w:divBdr>
                                            </w:div>
                                            <w:div w:id="275871112">
                                              <w:marLeft w:val="0"/>
                                              <w:marRight w:val="0"/>
                                              <w:marTop w:val="240"/>
                                              <w:marBottom w:val="0"/>
                                              <w:divBdr>
                                                <w:top w:val="none" w:sz="0" w:space="0" w:color="auto"/>
                                                <w:left w:val="none" w:sz="0" w:space="0" w:color="auto"/>
                                                <w:bottom w:val="none" w:sz="0" w:space="0" w:color="auto"/>
                                                <w:right w:val="none" w:sz="0" w:space="0" w:color="auto"/>
                                              </w:divBdr>
                                            </w:div>
                                            <w:div w:id="2110196839">
                                              <w:marLeft w:val="0"/>
                                              <w:marRight w:val="0"/>
                                              <w:marTop w:val="240"/>
                                              <w:marBottom w:val="0"/>
                                              <w:divBdr>
                                                <w:top w:val="none" w:sz="0" w:space="0" w:color="auto"/>
                                                <w:left w:val="none" w:sz="0" w:space="0" w:color="auto"/>
                                                <w:bottom w:val="none" w:sz="0" w:space="0" w:color="auto"/>
                                                <w:right w:val="none" w:sz="0" w:space="0" w:color="auto"/>
                                              </w:divBdr>
                                            </w:div>
                                            <w:div w:id="1734617498">
                                              <w:marLeft w:val="0"/>
                                              <w:marRight w:val="0"/>
                                              <w:marTop w:val="240"/>
                                              <w:marBottom w:val="0"/>
                                              <w:divBdr>
                                                <w:top w:val="none" w:sz="0" w:space="0" w:color="auto"/>
                                                <w:left w:val="none" w:sz="0" w:space="0" w:color="auto"/>
                                                <w:bottom w:val="none" w:sz="0" w:space="0" w:color="auto"/>
                                                <w:right w:val="none" w:sz="0" w:space="0" w:color="auto"/>
                                              </w:divBdr>
                                            </w:div>
                                            <w:div w:id="22289493">
                                              <w:marLeft w:val="0"/>
                                              <w:marRight w:val="0"/>
                                              <w:marTop w:val="240"/>
                                              <w:marBottom w:val="0"/>
                                              <w:divBdr>
                                                <w:top w:val="none" w:sz="0" w:space="0" w:color="auto"/>
                                                <w:left w:val="none" w:sz="0" w:space="0" w:color="auto"/>
                                                <w:bottom w:val="none" w:sz="0" w:space="0" w:color="auto"/>
                                                <w:right w:val="none" w:sz="0" w:space="0" w:color="auto"/>
                                              </w:divBdr>
                                            </w:div>
                                            <w:div w:id="1746947728">
                                              <w:marLeft w:val="0"/>
                                              <w:marRight w:val="0"/>
                                              <w:marTop w:val="240"/>
                                              <w:marBottom w:val="0"/>
                                              <w:divBdr>
                                                <w:top w:val="none" w:sz="0" w:space="0" w:color="auto"/>
                                                <w:left w:val="none" w:sz="0" w:space="0" w:color="auto"/>
                                                <w:bottom w:val="none" w:sz="0" w:space="0" w:color="auto"/>
                                                <w:right w:val="none" w:sz="0" w:space="0" w:color="auto"/>
                                              </w:divBdr>
                                            </w:div>
                                            <w:div w:id="320240001">
                                              <w:marLeft w:val="0"/>
                                              <w:marRight w:val="0"/>
                                              <w:marTop w:val="240"/>
                                              <w:marBottom w:val="0"/>
                                              <w:divBdr>
                                                <w:top w:val="none" w:sz="0" w:space="0" w:color="auto"/>
                                                <w:left w:val="none" w:sz="0" w:space="0" w:color="auto"/>
                                                <w:bottom w:val="none" w:sz="0" w:space="0" w:color="auto"/>
                                                <w:right w:val="none" w:sz="0" w:space="0" w:color="auto"/>
                                              </w:divBdr>
                                            </w:div>
                                            <w:div w:id="1764448240">
                                              <w:marLeft w:val="0"/>
                                              <w:marRight w:val="0"/>
                                              <w:marTop w:val="240"/>
                                              <w:marBottom w:val="0"/>
                                              <w:divBdr>
                                                <w:top w:val="none" w:sz="0" w:space="0" w:color="auto"/>
                                                <w:left w:val="none" w:sz="0" w:space="0" w:color="auto"/>
                                                <w:bottom w:val="none" w:sz="0" w:space="0" w:color="auto"/>
                                                <w:right w:val="none" w:sz="0" w:space="0" w:color="auto"/>
                                              </w:divBdr>
                                            </w:div>
                                            <w:div w:id="699740154">
                                              <w:marLeft w:val="0"/>
                                              <w:marRight w:val="0"/>
                                              <w:marTop w:val="240"/>
                                              <w:marBottom w:val="0"/>
                                              <w:divBdr>
                                                <w:top w:val="none" w:sz="0" w:space="0" w:color="auto"/>
                                                <w:left w:val="none" w:sz="0" w:space="0" w:color="auto"/>
                                                <w:bottom w:val="none" w:sz="0" w:space="0" w:color="auto"/>
                                                <w:right w:val="none" w:sz="0" w:space="0" w:color="auto"/>
                                              </w:divBdr>
                                            </w:div>
                                            <w:div w:id="818110213">
                                              <w:marLeft w:val="0"/>
                                              <w:marRight w:val="0"/>
                                              <w:marTop w:val="240"/>
                                              <w:marBottom w:val="0"/>
                                              <w:divBdr>
                                                <w:top w:val="none" w:sz="0" w:space="0" w:color="auto"/>
                                                <w:left w:val="none" w:sz="0" w:space="0" w:color="auto"/>
                                                <w:bottom w:val="none" w:sz="0" w:space="0" w:color="auto"/>
                                                <w:right w:val="none" w:sz="0" w:space="0" w:color="auto"/>
                                              </w:divBdr>
                                            </w:div>
                                            <w:div w:id="1792044723">
                                              <w:marLeft w:val="0"/>
                                              <w:marRight w:val="0"/>
                                              <w:marTop w:val="240"/>
                                              <w:marBottom w:val="0"/>
                                              <w:divBdr>
                                                <w:top w:val="none" w:sz="0" w:space="0" w:color="auto"/>
                                                <w:left w:val="none" w:sz="0" w:space="0" w:color="auto"/>
                                                <w:bottom w:val="none" w:sz="0" w:space="0" w:color="auto"/>
                                                <w:right w:val="none" w:sz="0" w:space="0" w:color="auto"/>
                                              </w:divBdr>
                                            </w:div>
                                            <w:div w:id="2049530729">
                                              <w:marLeft w:val="0"/>
                                              <w:marRight w:val="0"/>
                                              <w:marTop w:val="240"/>
                                              <w:marBottom w:val="0"/>
                                              <w:divBdr>
                                                <w:top w:val="none" w:sz="0" w:space="0" w:color="auto"/>
                                                <w:left w:val="none" w:sz="0" w:space="0" w:color="auto"/>
                                                <w:bottom w:val="none" w:sz="0" w:space="0" w:color="auto"/>
                                                <w:right w:val="none" w:sz="0" w:space="0" w:color="auto"/>
                                              </w:divBdr>
                                            </w:div>
                                            <w:div w:id="2040354848">
                                              <w:marLeft w:val="0"/>
                                              <w:marRight w:val="0"/>
                                              <w:marTop w:val="240"/>
                                              <w:marBottom w:val="0"/>
                                              <w:divBdr>
                                                <w:top w:val="none" w:sz="0" w:space="0" w:color="auto"/>
                                                <w:left w:val="none" w:sz="0" w:space="0" w:color="auto"/>
                                                <w:bottom w:val="none" w:sz="0" w:space="0" w:color="auto"/>
                                                <w:right w:val="none" w:sz="0" w:space="0" w:color="auto"/>
                                              </w:divBdr>
                                            </w:div>
                                            <w:div w:id="1597328969">
                                              <w:marLeft w:val="0"/>
                                              <w:marRight w:val="0"/>
                                              <w:marTop w:val="240"/>
                                              <w:marBottom w:val="0"/>
                                              <w:divBdr>
                                                <w:top w:val="none" w:sz="0" w:space="0" w:color="auto"/>
                                                <w:left w:val="none" w:sz="0" w:space="0" w:color="auto"/>
                                                <w:bottom w:val="none" w:sz="0" w:space="0" w:color="auto"/>
                                                <w:right w:val="none" w:sz="0" w:space="0" w:color="auto"/>
                                              </w:divBdr>
                                            </w:div>
                                            <w:div w:id="1665233844">
                                              <w:marLeft w:val="0"/>
                                              <w:marRight w:val="0"/>
                                              <w:marTop w:val="240"/>
                                              <w:marBottom w:val="0"/>
                                              <w:divBdr>
                                                <w:top w:val="none" w:sz="0" w:space="0" w:color="auto"/>
                                                <w:left w:val="none" w:sz="0" w:space="0" w:color="auto"/>
                                                <w:bottom w:val="none" w:sz="0" w:space="0" w:color="auto"/>
                                                <w:right w:val="none" w:sz="0" w:space="0" w:color="auto"/>
                                              </w:divBdr>
                                            </w:div>
                                            <w:div w:id="2072998380">
                                              <w:marLeft w:val="0"/>
                                              <w:marRight w:val="0"/>
                                              <w:marTop w:val="240"/>
                                              <w:marBottom w:val="0"/>
                                              <w:divBdr>
                                                <w:top w:val="none" w:sz="0" w:space="0" w:color="auto"/>
                                                <w:left w:val="none" w:sz="0" w:space="0" w:color="auto"/>
                                                <w:bottom w:val="none" w:sz="0" w:space="0" w:color="auto"/>
                                                <w:right w:val="none" w:sz="0" w:space="0" w:color="auto"/>
                                              </w:divBdr>
                                            </w:div>
                                            <w:div w:id="337510617">
                                              <w:marLeft w:val="0"/>
                                              <w:marRight w:val="0"/>
                                              <w:marTop w:val="240"/>
                                              <w:marBottom w:val="0"/>
                                              <w:divBdr>
                                                <w:top w:val="none" w:sz="0" w:space="0" w:color="auto"/>
                                                <w:left w:val="none" w:sz="0" w:space="0" w:color="auto"/>
                                                <w:bottom w:val="none" w:sz="0" w:space="0" w:color="auto"/>
                                                <w:right w:val="none" w:sz="0" w:space="0" w:color="auto"/>
                                              </w:divBdr>
                                            </w:div>
                                            <w:div w:id="448819596">
                                              <w:marLeft w:val="0"/>
                                              <w:marRight w:val="0"/>
                                              <w:marTop w:val="240"/>
                                              <w:marBottom w:val="0"/>
                                              <w:divBdr>
                                                <w:top w:val="none" w:sz="0" w:space="0" w:color="auto"/>
                                                <w:left w:val="none" w:sz="0" w:space="0" w:color="auto"/>
                                                <w:bottom w:val="none" w:sz="0" w:space="0" w:color="auto"/>
                                                <w:right w:val="none" w:sz="0" w:space="0" w:color="auto"/>
                                              </w:divBdr>
                                            </w:div>
                                            <w:div w:id="1108501073">
                                              <w:marLeft w:val="0"/>
                                              <w:marRight w:val="0"/>
                                              <w:marTop w:val="240"/>
                                              <w:marBottom w:val="0"/>
                                              <w:divBdr>
                                                <w:top w:val="none" w:sz="0" w:space="0" w:color="auto"/>
                                                <w:left w:val="none" w:sz="0" w:space="0" w:color="auto"/>
                                                <w:bottom w:val="none" w:sz="0" w:space="0" w:color="auto"/>
                                                <w:right w:val="none" w:sz="0" w:space="0" w:color="auto"/>
                                              </w:divBdr>
                                            </w:div>
                                            <w:div w:id="1377126812">
                                              <w:marLeft w:val="0"/>
                                              <w:marRight w:val="0"/>
                                              <w:marTop w:val="240"/>
                                              <w:marBottom w:val="0"/>
                                              <w:divBdr>
                                                <w:top w:val="none" w:sz="0" w:space="0" w:color="auto"/>
                                                <w:left w:val="none" w:sz="0" w:space="0" w:color="auto"/>
                                                <w:bottom w:val="none" w:sz="0" w:space="0" w:color="auto"/>
                                                <w:right w:val="none" w:sz="0" w:space="0" w:color="auto"/>
                                              </w:divBdr>
                                            </w:div>
                                            <w:div w:id="2070036328">
                                              <w:marLeft w:val="0"/>
                                              <w:marRight w:val="0"/>
                                              <w:marTop w:val="240"/>
                                              <w:marBottom w:val="0"/>
                                              <w:divBdr>
                                                <w:top w:val="none" w:sz="0" w:space="0" w:color="auto"/>
                                                <w:left w:val="none" w:sz="0" w:space="0" w:color="auto"/>
                                                <w:bottom w:val="none" w:sz="0" w:space="0" w:color="auto"/>
                                                <w:right w:val="none" w:sz="0" w:space="0" w:color="auto"/>
                                              </w:divBdr>
                                            </w:div>
                                            <w:div w:id="516233899">
                                              <w:marLeft w:val="0"/>
                                              <w:marRight w:val="0"/>
                                              <w:marTop w:val="240"/>
                                              <w:marBottom w:val="0"/>
                                              <w:divBdr>
                                                <w:top w:val="none" w:sz="0" w:space="0" w:color="auto"/>
                                                <w:left w:val="none" w:sz="0" w:space="0" w:color="auto"/>
                                                <w:bottom w:val="none" w:sz="0" w:space="0" w:color="auto"/>
                                                <w:right w:val="none" w:sz="0" w:space="0" w:color="auto"/>
                                              </w:divBdr>
                                            </w:div>
                                            <w:div w:id="708842584">
                                              <w:marLeft w:val="0"/>
                                              <w:marRight w:val="0"/>
                                              <w:marTop w:val="240"/>
                                              <w:marBottom w:val="0"/>
                                              <w:divBdr>
                                                <w:top w:val="none" w:sz="0" w:space="0" w:color="auto"/>
                                                <w:left w:val="none" w:sz="0" w:space="0" w:color="auto"/>
                                                <w:bottom w:val="none" w:sz="0" w:space="0" w:color="auto"/>
                                                <w:right w:val="none" w:sz="0" w:space="0" w:color="auto"/>
                                              </w:divBdr>
                                            </w:div>
                                            <w:div w:id="229927060">
                                              <w:marLeft w:val="0"/>
                                              <w:marRight w:val="0"/>
                                              <w:marTop w:val="240"/>
                                              <w:marBottom w:val="0"/>
                                              <w:divBdr>
                                                <w:top w:val="none" w:sz="0" w:space="0" w:color="auto"/>
                                                <w:left w:val="none" w:sz="0" w:space="0" w:color="auto"/>
                                                <w:bottom w:val="none" w:sz="0" w:space="0" w:color="auto"/>
                                                <w:right w:val="none" w:sz="0" w:space="0" w:color="auto"/>
                                              </w:divBdr>
                                            </w:div>
                                            <w:div w:id="637541053">
                                              <w:marLeft w:val="0"/>
                                              <w:marRight w:val="0"/>
                                              <w:marTop w:val="240"/>
                                              <w:marBottom w:val="0"/>
                                              <w:divBdr>
                                                <w:top w:val="none" w:sz="0" w:space="0" w:color="auto"/>
                                                <w:left w:val="none" w:sz="0" w:space="0" w:color="auto"/>
                                                <w:bottom w:val="none" w:sz="0" w:space="0" w:color="auto"/>
                                                <w:right w:val="none" w:sz="0" w:space="0" w:color="auto"/>
                                              </w:divBdr>
                                            </w:div>
                                            <w:div w:id="1319194306">
                                              <w:marLeft w:val="0"/>
                                              <w:marRight w:val="0"/>
                                              <w:marTop w:val="240"/>
                                              <w:marBottom w:val="0"/>
                                              <w:divBdr>
                                                <w:top w:val="none" w:sz="0" w:space="0" w:color="auto"/>
                                                <w:left w:val="none" w:sz="0" w:space="0" w:color="auto"/>
                                                <w:bottom w:val="none" w:sz="0" w:space="0" w:color="auto"/>
                                                <w:right w:val="none" w:sz="0" w:space="0" w:color="auto"/>
                                              </w:divBdr>
                                            </w:div>
                                            <w:div w:id="1972469675">
                                              <w:marLeft w:val="0"/>
                                              <w:marRight w:val="0"/>
                                              <w:marTop w:val="240"/>
                                              <w:marBottom w:val="0"/>
                                              <w:divBdr>
                                                <w:top w:val="none" w:sz="0" w:space="0" w:color="auto"/>
                                                <w:left w:val="none" w:sz="0" w:space="0" w:color="auto"/>
                                                <w:bottom w:val="none" w:sz="0" w:space="0" w:color="auto"/>
                                                <w:right w:val="none" w:sz="0" w:space="0" w:color="auto"/>
                                              </w:divBdr>
                                            </w:div>
                                            <w:div w:id="1726683023">
                                              <w:marLeft w:val="0"/>
                                              <w:marRight w:val="0"/>
                                              <w:marTop w:val="240"/>
                                              <w:marBottom w:val="0"/>
                                              <w:divBdr>
                                                <w:top w:val="none" w:sz="0" w:space="0" w:color="auto"/>
                                                <w:left w:val="none" w:sz="0" w:space="0" w:color="auto"/>
                                                <w:bottom w:val="none" w:sz="0" w:space="0" w:color="auto"/>
                                                <w:right w:val="none" w:sz="0" w:space="0" w:color="auto"/>
                                              </w:divBdr>
                                            </w:div>
                                            <w:div w:id="1760709641">
                                              <w:marLeft w:val="0"/>
                                              <w:marRight w:val="0"/>
                                              <w:marTop w:val="240"/>
                                              <w:marBottom w:val="0"/>
                                              <w:divBdr>
                                                <w:top w:val="none" w:sz="0" w:space="0" w:color="auto"/>
                                                <w:left w:val="none" w:sz="0" w:space="0" w:color="auto"/>
                                                <w:bottom w:val="none" w:sz="0" w:space="0" w:color="auto"/>
                                                <w:right w:val="none" w:sz="0" w:space="0" w:color="auto"/>
                                              </w:divBdr>
                                            </w:div>
                                            <w:div w:id="569775854">
                                              <w:marLeft w:val="0"/>
                                              <w:marRight w:val="0"/>
                                              <w:marTop w:val="240"/>
                                              <w:marBottom w:val="0"/>
                                              <w:divBdr>
                                                <w:top w:val="none" w:sz="0" w:space="0" w:color="auto"/>
                                                <w:left w:val="none" w:sz="0" w:space="0" w:color="auto"/>
                                                <w:bottom w:val="none" w:sz="0" w:space="0" w:color="auto"/>
                                                <w:right w:val="none" w:sz="0" w:space="0" w:color="auto"/>
                                              </w:divBdr>
                                            </w:div>
                                            <w:div w:id="1058821752">
                                              <w:marLeft w:val="0"/>
                                              <w:marRight w:val="0"/>
                                              <w:marTop w:val="240"/>
                                              <w:marBottom w:val="0"/>
                                              <w:divBdr>
                                                <w:top w:val="none" w:sz="0" w:space="0" w:color="auto"/>
                                                <w:left w:val="none" w:sz="0" w:space="0" w:color="auto"/>
                                                <w:bottom w:val="none" w:sz="0" w:space="0" w:color="auto"/>
                                                <w:right w:val="none" w:sz="0" w:space="0" w:color="auto"/>
                                              </w:divBdr>
                                            </w:div>
                                            <w:div w:id="1557665378">
                                              <w:marLeft w:val="0"/>
                                              <w:marRight w:val="0"/>
                                              <w:marTop w:val="240"/>
                                              <w:marBottom w:val="0"/>
                                              <w:divBdr>
                                                <w:top w:val="none" w:sz="0" w:space="0" w:color="auto"/>
                                                <w:left w:val="none" w:sz="0" w:space="0" w:color="auto"/>
                                                <w:bottom w:val="none" w:sz="0" w:space="0" w:color="auto"/>
                                                <w:right w:val="none" w:sz="0" w:space="0" w:color="auto"/>
                                              </w:divBdr>
                                            </w:div>
                                            <w:div w:id="849029806">
                                              <w:marLeft w:val="0"/>
                                              <w:marRight w:val="0"/>
                                              <w:marTop w:val="240"/>
                                              <w:marBottom w:val="0"/>
                                              <w:divBdr>
                                                <w:top w:val="none" w:sz="0" w:space="0" w:color="auto"/>
                                                <w:left w:val="none" w:sz="0" w:space="0" w:color="auto"/>
                                                <w:bottom w:val="none" w:sz="0" w:space="0" w:color="auto"/>
                                                <w:right w:val="none" w:sz="0" w:space="0" w:color="auto"/>
                                              </w:divBdr>
                                            </w:div>
                                            <w:div w:id="1758790779">
                                              <w:marLeft w:val="0"/>
                                              <w:marRight w:val="0"/>
                                              <w:marTop w:val="240"/>
                                              <w:marBottom w:val="0"/>
                                              <w:divBdr>
                                                <w:top w:val="none" w:sz="0" w:space="0" w:color="auto"/>
                                                <w:left w:val="none" w:sz="0" w:space="0" w:color="auto"/>
                                                <w:bottom w:val="none" w:sz="0" w:space="0" w:color="auto"/>
                                                <w:right w:val="none" w:sz="0" w:space="0" w:color="auto"/>
                                              </w:divBdr>
                                            </w:div>
                                            <w:div w:id="1722752559">
                                              <w:marLeft w:val="0"/>
                                              <w:marRight w:val="0"/>
                                              <w:marTop w:val="240"/>
                                              <w:marBottom w:val="0"/>
                                              <w:divBdr>
                                                <w:top w:val="none" w:sz="0" w:space="0" w:color="auto"/>
                                                <w:left w:val="none" w:sz="0" w:space="0" w:color="auto"/>
                                                <w:bottom w:val="none" w:sz="0" w:space="0" w:color="auto"/>
                                                <w:right w:val="none" w:sz="0" w:space="0" w:color="auto"/>
                                              </w:divBdr>
                                            </w:div>
                                            <w:div w:id="304237189">
                                              <w:marLeft w:val="0"/>
                                              <w:marRight w:val="0"/>
                                              <w:marTop w:val="240"/>
                                              <w:marBottom w:val="0"/>
                                              <w:divBdr>
                                                <w:top w:val="none" w:sz="0" w:space="0" w:color="auto"/>
                                                <w:left w:val="none" w:sz="0" w:space="0" w:color="auto"/>
                                                <w:bottom w:val="none" w:sz="0" w:space="0" w:color="auto"/>
                                                <w:right w:val="none" w:sz="0" w:space="0" w:color="auto"/>
                                              </w:divBdr>
                                            </w:div>
                                            <w:div w:id="2005234020">
                                              <w:marLeft w:val="0"/>
                                              <w:marRight w:val="0"/>
                                              <w:marTop w:val="240"/>
                                              <w:marBottom w:val="0"/>
                                              <w:divBdr>
                                                <w:top w:val="none" w:sz="0" w:space="0" w:color="auto"/>
                                                <w:left w:val="none" w:sz="0" w:space="0" w:color="auto"/>
                                                <w:bottom w:val="none" w:sz="0" w:space="0" w:color="auto"/>
                                                <w:right w:val="none" w:sz="0" w:space="0" w:color="auto"/>
                                              </w:divBdr>
                                            </w:div>
                                            <w:div w:id="1022635713">
                                              <w:marLeft w:val="0"/>
                                              <w:marRight w:val="0"/>
                                              <w:marTop w:val="240"/>
                                              <w:marBottom w:val="0"/>
                                              <w:divBdr>
                                                <w:top w:val="none" w:sz="0" w:space="0" w:color="auto"/>
                                                <w:left w:val="none" w:sz="0" w:space="0" w:color="auto"/>
                                                <w:bottom w:val="none" w:sz="0" w:space="0" w:color="auto"/>
                                                <w:right w:val="none" w:sz="0" w:space="0" w:color="auto"/>
                                              </w:divBdr>
                                            </w:div>
                                            <w:div w:id="1122193948">
                                              <w:marLeft w:val="0"/>
                                              <w:marRight w:val="0"/>
                                              <w:marTop w:val="240"/>
                                              <w:marBottom w:val="0"/>
                                              <w:divBdr>
                                                <w:top w:val="none" w:sz="0" w:space="0" w:color="auto"/>
                                                <w:left w:val="none" w:sz="0" w:space="0" w:color="auto"/>
                                                <w:bottom w:val="none" w:sz="0" w:space="0" w:color="auto"/>
                                                <w:right w:val="none" w:sz="0" w:space="0" w:color="auto"/>
                                              </w:divBdr>
                                            </w:div>
                                            <w:div w:id="298540905">
                                              <w:marLeft w:val="0"/>
                                              <w:marRight w:val="0"/>
                                              <w:marTop w:val="240"/>
                                              <w:marBottom w:val="0"/>
                                              <w:divBdr>
                                                <w:top w:val="none" w:sz="0" w:space="0" w:color="auto"/>
                                                <w:left w:val="none" w:sz="0" w:space="0" w:color="auto"/>
                                                <w:bottom w:val="none" w:sz="0" w:space="0" w:color="auto"/>
                                                <w:right w:val="none" w:sz="0" w:space="0" w:color="auto"/>
                                              </w:divBdr>
                                            </w:div>
                                            <w:div w:id="1454713340">
                                              <w:marLeft w:val="0"/>
                                              <w:marRight w:val="0"/>
                                              <w:marTop w:val="240"/>
                                              <w:marBottom w:val="0"/>
                                              <w:divBdr>
                                                <w:top w:val="none" w:sz="0" w:space="0" w:color="auto"/>
                                                <w:left w:val="none" w:sz="0" w:space="0" w:color="auto"/>
                                                <w:bottom w:val="none" w:sz="0" w:space="0" w:color="auto"/>
                                                <w:right w:val="none" w:sz="0" w:space="0" w:color="auto"/>
                                              </w:divBdr>
                                            </w:div>
                                            <w:div w:id="869610846">
                                              <w:marLeft w:val="0"/>
                                              <w:marRight w:val="0"/>
                                              <w:marTop w:val="240"/>
                                              <w:marBottom w:val="0"/>
                                              <w:divBdr>
                                                <w:top w:val="none" w:sz="0" w:space="0" w:color="auto"/>
                                                <w:left w:val="none" w:sz="0" w:space="0" w:color="auto"/>
                                                <w:bottom w:val="none" w:sz="0" w:space="0" w:color="auto"/>
                                                <w:right w:val="none" w:sz="0" w:space="0" w:color="auto"/>
                                              </w:divBdr>
                                            </w:div>
                                            <w:div w:id="1631519840">
                                              <w:marLeft w:val="0"/>
                                              <w:marRight w:val="0"/>
                                              <w:marTop w:val="240"/>
                                              <w:marBottom w:val="0"/>
                                              <w:divBdr>
                                                <w:top w:val="none" w:sz="0" w:space="0" w:color="auto"/>
                                                <w:left w:val="none" w:sz="0" w:space="0" w:color="auto"/>
                                                <w:bottom w:val="none" w:sz="0" w:space="0" w:color="auto"/>
                                                <w:right w:val="none" w:sz="0" w:space="0" w:color="auto"/>
                                              </w:divBdr>
                                            </w:div>
                                            <w:div w:id="1353647554">
                                              <w:marLeft w:val="0"/>
                                              <w:marRight w:val="0"/>
                                              <w:marTop w:val="240"/>
                                              <w:marBottom w:val="0"/>
                                              <w:divBdr>
                                                <w:top w:val="none" w:sz="0" w:space="0" w:color="auto"/>
                                                <w:left w:val="none" w:sz="0" w:space="0" w:color="auto"/>
                                                <w:bottom w:val="none" w:sz="0" w:space="0" w:color="auto"/>
                                                <w:right w:val="none" w:sz="0" w:space="0" w:color="auto"/>
                                              </w:divBdr>
                                            </w:div>
                                            <w:div w:id="1779980263">
                                              <w:marLeft w:val="0"/>
                                              <w:marRight w:val="0"/>
                                              <w:marTop w:val="240"/>
                                              <w:marBottom w:val="0"/>
                                              <w:divBdr>
                                                <w:top w:val="none" w:sz="0" w:space="0" w:color="auto"/>
                                                <w:left w:val="none" w:sz="0" w:space="0" w:color="auto"/>
                                                <w:bottom w:val="none" w:sz="0" w:space="0" w:color="auto"/>
                                                <w:right w:val="none" w:sz="0" w:space="0" w:color="auto"/>
                                              </w:divBdr>
                                            </w:div>
                                            <w:div w:id="1816490522">
                                              <w:marLeft w:val="0"/>
                                              <w:marRight w:val="0"/>
                                              <w:marTop w:val="240"/>
                                              <w:marBottom w:val="0"/>
                                              <w:divBdr>
                                                <w:top w:val="none" w:sz="0" w:space="0" w:color="auto"/>
                                                <w:left w:val="none" w:sz="0" w:space="0" w:color="auto"/>
                                                <w:bottom w:val="none" w:sz="0" w:space="0" w:color="auto"/>
                                                <w:right w:val="none" w:sz="0" w:space="0" w:color="auto"/>
                                              </w:divBdr>
                                            </w:div>
                                            <w:div w:id="129790464">
                                              <w:marLeft w:val="0"/>
                                              <w:marRight w:val="0"/>
                                              <w:marTop w:val="240"/>
                                              <w:marBottom w:val="0"/>
                                              <w:divBdr>
                                                <w:top w:val="none" w:sz="0" w:space="0" w:color="auto"/>
                                                <w:left w:val="none" w:sz="0" w:space="0" w:color="auto"/>
                                                <w:bottom w:val="none" w:sz="0" w:space="0" w:color="auto"/>
                                                <w:right w:val="none" w:sz="0" w:space="0" w:color="auto"/>
                                              </w:divBdr>
                                            </w:div>
                                            <w:div w:id="319046055">
                                              <w:marLeft w:val="0"/>
                                              <w:marRight w:val="0"/>
                                              <w:marTop w:val="240"/>
                                              <w:marBottom w:val="0"/>
                                              <w:divBdr>
                                                <w:top w:val="none" w:sz="0" w:space="0" w:color="auto"/>
                                                <w:left w:val="none" w:sz="0" w:space="0" w:color="auto"/>
                                                <w:bottom w:val="none" w:sz="0" w:space="0" w:color="auto"/>
                                                <w:right w:val="none" w:sz="0" w:space="0" w:color="auto"/>
                                              </w:divBdr>
                                            </w:div>
                                            <w:div w:id="948127576">
                                              <w:marLeft w:val="0"/>
                                              <w:marRight w:val="0"/>
                                              <w:marTop w:val="240"/>
                                              <w:marBottom w:val="0"/>
                                              <w:divBdr>
                                                <w:top w:val="none" w:sz="0" w:space="0" w:color="auto"/>
                                                <w:left w:val="none" w:sz="0" w:space="0" w:color="auto"/>
                                                <w:bottom w:val="none" w:sz="0" w:space="0" w:color="auto"/>
                                                <w:right w:val="none" w:sz="0" w:space="0" w:color="auto"/>
                                              </w:divBdr>
                                            </w:div>
                                            <w:div w:id="410154316">
                                              <w:marLeft w:val="0"/>
                                              <w:marRight w:val="0"/>
                                              <w:marTop w:val="240"/>
                                              <w:marBottom w:val="0"/>
                                              <w:divBdr>
                                                <w:top w:val="none" w:sz="0" w:space="0" w:color="auto"/>
                                                <w:left w:val="none" w:sz="0" w:space="0" w:color="auto"/>
                                                <w:bottom w:val="none" w:sz="0" w:space="0" w:color="auto"/>
                                                <w:right w:val="none" w:sz="0" w:space="0" w:color="auto"/>
                                              </w:divBdr>
                                            </w:div>
                                            <w:div w:id="37707014">
                                              <w:marLeft w:val="0"/>
                                              <w:marRight w:val="0"/>
                                              <w:marTop w:val="240"/>
                                              <w:marBottom w:val="0"/>
                                              <w:divBdr>
                                                <w:top w:val="none" w:sz="0" w:space="0" w:color="auto"/>
                                                <w:left w:val="none" w:sz="0" w:space="0" w:color="auto"/>
                                                <w:bottom w:val="none" w:sz="0" w:space="0" w:color="auto"/>
                                                <w:right w:val="none" w:sz="0" w:space="0" w:color="auto"/>
                                              </w:divBdr>
                                            </w:div>
                                            <w:div w:id="1625578988">
                                              <w:marLeft w:val="0"/>
                                              <w:marRight w:val="0"/>
                                              <w:marTop w:val="240"/>
                                              <w:marBottom w:val="0"/>
                                              <w:divBdr>
                                                <w:top w:val="none" w:sz="0" w:space="0" w:color="auto"/>
                                                <w:left w:val="none" w:sz="0" w:space="0" w:color="auto"/>
                                                <w:bottom w:val="none" w:sz="0" w:space="0" w:color="auto"/>
                                                <w:right w:val="none" w:sz="0" w:space="0" w:color="auto"/>
                                              </w:divBdr>
                                            </w:div>
                                            <w:div w:id="979770147">
                                              <w:marLeft w:val="0"/>
                                              <w:marRight w:val="0"/>
                                              <w:marTop w:val="240"/>
                                              <w:marBottom w:val="0"/>
                                              <w:divBdr>
                                                <w:top w:val="none" w:sz="0" w:space="0" w:color="auto"/>
                                                <w:left w:val="none" w:sz="0" w:space="0" w:color="auto"/>
                                                <w:bottom w:val="none" w:sz="0" w:space="0" w:color="auto"/>
                                                <w:right w:val="none" w:sz="0" w:space="0" w:color="auto"/>
                                              </w:divBdr>
                                            </w:div>
                                            <w:div w:id="557715029">
                                              <w:marLeft w:val="0"/>
                                              <w:marRight w:val="0"/>
                                              <w:marTop w:val="240"/>
                                              <w:marBottom w:val="0"/>
                                              <w:divBdr>
                                                <w:top w:val="none" w:sz="0" w:space="0" w:color="auto"/>
                                                <w:left w:val="none" w:sz="0" w:space="0" w:color="auto"/>
                                                <w:bottom w:val="none" w:sz="0" w:space="0" w:color="auto"/>
                                                <w:right w:val="none" w:sz="0" w:space="0" w:color="auto"/>
                                              </w:divBdr>
                                            </w:div>
                                            <w:div w:id="1626229463">
                                              <w:marLeft w:val="0"/>
                                              <w:marRight w:val="0"/>
                                              <w:marTop w:val="240"/>
                                              <w:marBottom w:val="0"/>
                                              <w:divBdr>
                                                <w:top w:val="none" w:sz="0" w:space="0" w:color="auto"/>
                                                <w:left w:val="none" w:sz="0" w:space="0" w:color="auto"/>
                                                <w:bottom w:val="none" w:sz="0" w:space="0" w:color="auto"/>
                                                <w:right w:val="none" w:sz="0" w:space="0" w:color="auto"/>
                                              </w:divBdr>
                                            </w:div>
                                            <w:div w:id="1243028698">
                                              <w:marLeft w:val="0"/>
                                              <w:marRight w:val="0"/>
                                              <w:marTop w:val="240"/>
                                              <w:marBottom w:val="0"/>
                                              <w:divBdr>
                                                <w:top w:val="none" w:sz="0" w:space="0" w:color="auto"/>
                                                <w:left w:val="none" w:sz="0" w:space="0" w:color="auto"/>
                                                <w:bottom w:val="none" w:sz="0" w:space="0" w:color="auto"/>
                                                <w:right w:val="none" w:sz="0" w:space="0" w:color="auto"/>
                                              </w:divBdr>
                                            </w:div>
                                            <w:div w:id="2051345638">
                                              <w:marLeft w:val="0"/>
                                              <w:marRight w:val="0"/>
                                              <w:marTop w:val="240"/>
                                              <w:marBottom w:val="0"/>
                                              <w:divBdr>
                                                <w:top w:val="none" w:sz="0" w:space="0" w:color="auto"/>
                                                <w:left w:val="none" w:sz="0" w:space="0" w:color="auto"/>
                                                <w:bottom w:val="none" w:sz="0" w:space="0" w:color="auto"/>
                                                <w:right w:val="none" w:sz="0" w:space="0" w:color="auto"/>
                                              </w:divBdr>
                                            </w:div>
                                            <w:div w:id="1304772317">
                                              <w:marLeft w:val="0"/>
                                              <w:marRight w:val="0"/>
                                              <w:marTop w:val="240"/>
                                              <w:marBottom w:val="0"/>
                                              <w:divBdr>
                                                <w:top w:val="none" w:sz="0" w:space="0" w:color="auto"/>
                                                <w:left w:val="none" w:sz="0" w:space="0" w:color="auto"/>
                                                <w:bottom w:val="none" w:sz="0" w:space="0" w:color="auto"/>
                                                <w:right w:val="none" w:sz="0" w:space="0" w:color="auto"/>
                                              </w:divBdr>
                                            </w:div>
                                            <w:div w:id="1161506294">
                                              <w:marLeft w:val="0"/>
                                              <w:marRight w:val="0"/>
                                              <w:marTop w:val="240"/>
                                              <w:marBottom w:val="0"/>
                                              <w:divBdr>
                                                <w:top w:val="none" w:sz="0" w:space="0" w:color="auto"/>
                                                <w:left w:val="none" w:sz="0" w:space="0" w:color="auto"/>
                                                <w:bottom w:val="none" w:sz="0" w:space="0" w:color="auto"/>
                                                <w:right w:val="none" w:sz="0" w:space="0" w:color="auto"/>
                                              </w:divBdr>
                                            </w:div>
                                            <w:div w:id="995840960">
                                              <w:marLeft w:val="0"/>
                                              <w:marRight w:val="0"/>
                                              <w:marTop w:val="240"/>
                                              <w:marBottom w:val="0"/>
                                              <w:divBdr>
                                                <w:top w:val="none" w:sz="0" w:space="0" w:color="auto"/>
                                                <w:left w:val="none" w:sz="0" w:space="0" w:color="auto"/>
                                                <w:bottom w:val="none" w:sz="0" w:space="0" w:color="auto"/>
                                                <w:right w:val="none" w:sz="0" w:space="0" w:color="auto"/>
                                              </w:divBdr>
                                            </w:div>
                                            <w:div w:id="321347886">
                                              <w:marLeft w:val="0"/>
                                              <w:marRight w:val="0"/>
                                              <w:marTop w:val="240"/>
                                              <w:marBottom w:val="0"/>
                                              <w:divBdr>
                                                <w:top w:val="none" w:sz="0" w:space="0" w:color="auto"/>
                                                <w:left w:val="none" w:sz="0" w:space="0" w:color="auto"/>
                                                <w:bottom w:val="none" w:sz="0" w:space="0" w:color="auto"/>
                                                <w:right w:val="none" w:sz="0" w:space="0" w:color="auto"/>
                                              </w:divBdr>
                                            </w:div>
                                            <w:div w:id="1217157648">
                                              <w:marLeft w:val="0"/>
                                              <w:marRight w:val="0"/>
                                              <w:marTop w:val="240"/>
                                              <w:marBottom w:val="0"/>
                                              <w:divBdr>
                                                <w:top w:val="none" w:sz="0" w:space="0" w:color="auto"/>
                                                <w:left w:val="none" w:sz="0" w:space="0" w:color="auto"/>
                                                <w:bottom w:val="none" w:sz="0" w:space="0" w:color="auto"/>
                                                <w:right w:val="none" w:sz="0" w:space="0" w:color="auto"/>
                                              </w:divBdr>
                                            </w:div>
                                            <w:div w:id="1186938692">
                                              <w:marLeft w:val="0"/>
                                              <w:marRight w:val="0"/>
                                              <w:marTop w:val="240"/>
                                              <w:marBottom w:val="0"/>
                                              <w:divBdr>
                                                <w:top w:val="none" w:sz="0" w:space="0" w:color="auto"/>
                                                <w:left w:val="none" w:sz="0" w:space="0" w:color="auto"/>
                                                <w:bottom w:val="none" w:sz="0" w:space="0" w:color="auto"/>
                                                <w:right w:val="none" w:sz="0" w:space="0" w:color="auto"/>
                                              </w:divBdr>
                                            </w:div>
                                            <w:div w:id="475296919">
                                              <w:marLeft w:val="0"/>
                                              <w:marRight w:val="0"/>
                                              <w:marTop w:val="240"/>
                                              <w:marBottom w:val="0"/>
                                              <w:divBdr>
                                                <w:top w:val="none" w:sz="0" w:space="0" w:color="auto"/>
                                                <w:left w:val="none" w:sz="0" w:space="0" w:color="auto"/>
                                                <w:bottom w:val="none" w:sz="0" w:space="0" w:color="auto"/>
                                                <w:right w:val="none" w:sz="0" w:space="0" w:color="auto"/>
                                              </w:divBdr>
                                            </w:div>
                                            <w:div w:id="1671368258">
                                              <w:marLeft w:val="0"/>
                                              <w:marRight w:val="0"/>
                                              <w:marTop w:val="240"/>
                                              <w:marBottom w:val="0"/>
                                              <w:divBdr>
                                                <w:top w:val="none" w:sz="0" w:space="0" w:color="auto"/>
                                                <w:left w:val="none" w:sz="0" w:space="0" w:color="auto"/>
                                                <w:bottom w:val="none" w:sz="0" w:space="0" w:color="auto"/>
                                                <w:right w:val="none" w:sz="0" w:space="0" w:color="auto"/>
                                              </w:divBdr>
                                            </w:div>
                                            <w:div w:id="1935165592">
                                              <w:marLeft w:val="0"/>
                                              <w:marRight w:val="0"/>
                                              <w:marTop w:val="240"/>
                                              <w:marBottom w:val="0"/>
                                              <w:divBdr>
                                                <w:top w:val="none" w:sz="0" w:space="0" w:color="auto"/>
                                                <w:left w:val="none" w:sz="0" w:space="0" w:color="auto"/>
                                                <w:bottom w:val="none" w:sz="0" w:space="0" w:color="auto"/>
                                                <w:right w:val="none" w:sz="0" w:space="0" w:color="auto"/>
                                              </w:divBdr>
                                            </w:div>
                                            <w:div w:id="359009793">
                                              <w:marLeft w:val="0"/>
                                              <w:marRight w:val="0"/>
                                              <w:marTop w:val="240"/>
                                              <w:marBottom w:val="0"/>
                                              <w:divBdr>
                                                <w:top w:val="none" w:sz="0" w:space="0" w:color="auto"/>
                                                <w:left w:val="none" w:sz="0" w:space="0" w:color="auto"/>
                                                <w:bottom w:val="none" w:sz="0" w:space="0" w:color="auto"/>
                                                <w:right w:val="none" w:sz="0" w:space="0" w:color="auto"/>
                                              </w:divBdr>
                                            </w:div>
                                            <w:div w:id="1049455138">
                                              <w:marLeft w:val="0"/>
                                              <w:marRight w:val="0"/>
                                              <w:marTop w:val="240"/>
                                              <w:marBottom w:val="0"/>
                                              <w:divBdr>
                                                <w:top w:val="none" w:sz="0" w:space="0" w:color="auto"/>
                                                <w:left w:val="none" w:sz="0" w:space="0" w:color="auto"/>
                                                <w:bottom w:val="none" w:sz="0" w:space="0" w:color="auto"/>
                                                <w:right w:val="none" w:sz="0" w:space="0" w:color="auto"/>
                                              </w:divBdr>
                                            </w:div>
                                            <w:div w:id="915020835">
                                              <w:marLeft w:val="0"/>
                                              <w:marRight w:val="0"/>
                                              <w:marTop w:val="240"/>
                                              <w:marBottom w:val="0"/>
                                              <w:divBdr>
                                                <w:top w:val="none" w:sz="0" w:space="0" w:color="auto"/>
                                                <w:left w:val="none" w:sz="0" w:space="0" w:color="auto"/>
                                                <w:bottom w:val="none" w:sz="0" w:space="0" w:color="auto"/>
                                                <w:right w:val="none" w:sz="0" w:space="0" w:color="auto"/>
                                              </w:divBdr>
                                            </w:div>
                                            <w:div w:id="74714166">
                                              <w:marLeft w:val="0"/>
                                              <w:marRight w:val="0"/>
                                              <w:marTop w:val="240"/>
                                              <w:marBottom w:val="0"/>
                                              <w:divBdr>
                                                <w:top w:val="none" w:sz="0" w:space="0" w:color="auto"/>
                                                <w:left w:val="none" w:sz="0" w:space="0" w:color="auto"/>
                                                <w:bottom w:val="none" w:sz="0" w:space="0" w:color="auto"/>
                                                <w:right w:val="none" w:sz="0" w:space="0" w:color="auto"/>
                                              </w:divBdr>
                                            </w:div>
                                            <w:div w:id="298583499">
                                              <w:marLeft w:val="0"/>
                                              <w:marRight w:val="0"/>
                                              <w:marTop w:val="240"/>
                                              <w:marBottom w:val="0"/>
                                              <w:divBdr>
                                                <w:top w:val="none" w:sz="0" w:space="0" w:color="auto"/>
                                                <w:left w:val="none" w:sz="0" w:space="0" w:color="auto"/>
                                                <w:bottom w:val="none" w:sz="0" w:space="0" w:color="auto"/>
                                                <w:right w:val="none" w:sz="0" w:space="0" w:color="auto"/>
                                              </w:divBdr>
                                            </w:div>
                                            <w:div w:id="1233273379">
                                              <w:marLeft w:val="0"/>
                                              <w:marRight w:val="0"/>
                                              <w:marTop w:val="240"/>
                                              <w:marBottom w:val="0"/>
                                              <w:divBdr>
                                                <w:top w:val="none" w:sz="0" w:space="0" w:color="auto"/>
                                                <w:left w:val="none" w:sz="0" w:space="0" w:color="auto"/>
                                                <w:bottom w:val="none" w:sz="0" w:space="0" w:color="auto"/>
                                                <w:right w:val="none" w:sz="0" w:space="0" w:color="auto"/>
                                              </w:divBdr>
                                            </w:div>
                                            <w:div w:id="1280137445">
                                              <w:marLeft w:val="0"/>
                                              <w:marRight w:val="0"/>
                                              <w:marTop w:val="240"/>
                                              <w:marBottom w:val="0"/>
                                              <w:divBdr>
                                                <w:top w:val="none" w:sz="0" w:space="0" w:color="auto"/>
                                                <w:left w:val="none" w:sz="0" w:space="0" w:color="auto"/>
                                                <w:bottom w:val="none" w:sz="0" w:space="0" w:color="auto"/>
                                                <w:right w:val="none" w:sz="0" w:space="0" w:color="auto"/>
                                              </w:divBdr>
                                            </w:div>
                                            <w:div w:id="1627656493">
                                              <w:marLeft w:val="0"/>
                                              <w:marRight w:val="0"/>
                                              <w:marTop w:val="240"/>
                                              <w:marBottom w:val="0"/>
                                              <w:divBdr>
                                                <w:top w:val="none" w:sz="0" w:space="0" w:color="auto"/>
                                                <w:left w:val="none" w:sz="0" w:space="0" w:color="auto"/>
                                                <w:bottom w:val="none" w:sz="0" w:space="0" w:color="auto"/>
                                                <w:right w:val="none" w:sz="0" w:space="0" w:color="auto"/>
                                              </w:divBdr>
                                            </w:div>
                                            <w:div w:id="2003849281">
                                              <w:marLeft w:val="0"/>
                                              <w:marRight w:val="0"/>
                                              <w:marTop w:val="240"/>
                                              <w:marBottom w:val="0"/>
                                              <w:divBdr>
                                                <w:top w:val="none" w:sz="0" w:space="0" w:color="auto"/>
                                                <w:left w:val="none" w:sz="0" w:space="0" w:color="auto"/>
                                                <w:bottom w:val="none" w:sz="0" w:space="0" w:color="auto"/>
                                                <w:right w:val="none" w:sz="0" w:space="0" w:color="auto"/>
                                              </w:divBdr>
                                            </w:div>
                                            <w:div w:id="2043702162">
                                              <w:marLeft w:val="0"/>
                                              <w:marRight w:val="0"/>
                                              <w:marTop w:val="240"/>
                                              <w:marBottom w:val="0"/>
                                              <w:divBdr>
                                                <w:top w:val="none" w:sz="0" w:space="0" w:color="auto"/>
                                                <w:left w:val="none" w:sz="0" w:space="0" w:color="auto"/>
                                                <w:bottom w:val="none" w:sz="0" w:space="0" w:color="auto"/>
                                                <w:right w:val="none" w:sz="0" w:space="0" w:color="auto"/>
                                              </w:divBdr>
                                            </w:div>
                                            <w:div w:id="1744258999">
                                              <w:marLeft w:val="0"/>
                                              <w:marRight w:val="0"/>
                                              <w:marTop w:val="240"/>
                                              <w:marBottom w:val="0"/>
                                              <w:divBdr>
                                                <w:top w:val="none" w:sz="0" w:space="0" w:color="auto"/>
                                                <w:left w:val="none" w:sz="0" w:space="0" w:color="auto"/>
                                                <w:bottom w:val="none" w:sz="0" w:space="0" w:color="auto"/>
                                                <w:right w:val="none" w:sz="0" w:space="0" w:color="auto"/>
                                              </w:divBdr>
                                            </w:div>
                                            <w:div w:id="1671713580">
                                              <w:marLeft w:val="0"/>
                                              <w:marRight w:val="0"/>
                                              <w:marTop w:val="240"/>
                                              <w:marBottom w:val="0"/>
                                              <w:divBdr>
                                                <w:top w:val="none" w:sz="0" w:space="0" w:color="auto"/>
                                                <w:left w:val="none" w:sz="0" w:space="0" w:color="auto"/>
                                                <w:bottom w:val="none" w:sz="0" w:space="0" w:color="auto"/>
                                                <w:right w:val="none" w:sz="0" w:space="0" w:color="auto"/>
                                              </w:divBdr>
                                            </w:div>
                                            <w:div w:id="1722439960">
                                              <w:marLeft w:val="0"/>
                                              <w:marRight w:val="0"/>
                                              <w:marTop w:val="240"/>
                                              <w:marBottom w:val="0"/>
                                              <w:divBdr>
                                                <w:top w:val="none" w:sz="0" w:space="0" w:color="auto"/>
                                                <w:left w:val="none" w:sz="0" w:space="0" w:color="auto"/>
                                                <w:bottom w:val="none" w:sz="0" w:space="0" w:color="auto"/>
                                                <w:right w:val="none" w:sz="0" w:space="0" w:color="auto"/>
                                              </w:divBdr>
                                            </w:div>
                                            <w:div w:id="406264588">
                                              <w:marLeft w:val="0"/>
                                              <w:marRight w:val="0"/>
                                              <w:marTop w:val="240"/>
                                              <w:marBottom w:val="0"/>
                                              <w:divBdr>
                                                <w:top w:val="none" w:sz="0" w:space="0" w:color="auto"/>
                                                <w:left w:val="none" w:sz="0" w:space="0" w:color="auto"/>
                                                <w:bottom w:val="none" w:sz="0" w:space="0" w:color="auto"/>
                                                <w:right w:val="none" w:sz="0" w:space="0" w:color="auto"/>
                                              </w:divBdr>
                                            </w:div>
                                            <w:div w:id="720906918">
                                              <w:marLeft w:val="0"/>
                                              <w:marRight w:val="0"/>
                                              <w:marTop w:val="240"/>
                                              <w:marBottom w:val="0"/>
                                              <w:divBdr>
                                                <w:top w:val="none" w:sz="0" w:space="0" w:color="auto"/>
                                                <w:left w:val="none" w:sz="0" w:space="0" w:color="auto"/>
                                                <w:bottom w:val="none" w:sz="0" w:space="0" w:color="auto"/>
                                                <w:right w:val="none" w:sz="0" w:space="0" w:color="auto"/>
                                              </w:divBdr>
                                            </w:div>
                                            <w:div w:id="1242182937">
                                              <w:marLeft w:val="0"/>
                                              <w:marRight w:val="0"/>
                                              <w:marTop w:val="240"/>
                                              <w:marBottom w:val="0"/>
                                              <w:divBdr>
                                                <w:top w:val="none" w:sz="0" w:space="0" w:color="auto"/>
                                                <w:left w:val="none" w:sz="0" w:space="0" w:color="auto"/>
                                                <w:bottom w:val="none" w:sz="0" w:space="0" w:color="auto"/>
                                                <w:right w:val="none" w:sz="0" w:space="0" w:color="auto"/>
                                              </w:divBdr>
                                            </w:div>
                                            <w:div w:id="708069619">
                                              <w:marLeft w:val="0"/>
                                              <w:marRight w:val="0"/>
                                              <w:marTop w:val="240"/>
                                              <w:marBottom w:val="0"/>
                                              <w:divBdr>
                                                <w:top w:val="none" w:sz="0" w:space="0" w:color="auto"/>
                                                <w:left w:val="none" w:sz="0" w:space="0" w:color="auto"/>
                                                <w:bottom w:val="none" w:sz="0" w:space="0" w:color="auto"/>
                                                <w:right w:val="none" w:sz="0" w:space="0" w:color="auto"/>
                                              </w:divBdr>
                                            </w:div>
                                            <w:div w:id="511341659">
                                              <w:marLeft w:val="0"/>
                                              <w:marRight w:val="0"/>
                                              <w:marTop w:val="240"/>
                                              <w:marBottom w:val="0"/>
                                              <w:divBdr>
                                                <w:top w:val="none" w:sz="0" w:space="0" w:color="auto"/>
                                                <w:left w:val="none" w:sz="0" w:space="0" w:color="auto"/>
                                                <w:bottom w:val="none" w:sz="0" w:space="0" w:color="auto"/>
                                                <w:right w:val="none" w:sz="0" w:space="0" w:color="auto"/>
                                              </w:divBdr>
                                            </w:div>
                                            <w:div w:id="1670518612">
                                              <w:marLeft w:val="0"/>
                                              <w:marRight w:val="0"/>
                                              <w:marTop w:val="240"/>
                                              <w:marBottom w:val="0"/>
                                              <w:divBdr>
                                                <w:top w:val="none" w:sz="0" w:space="0" w:color="auto"/>
                                                <w:left w:val="none" w:sz="0" w:space="0" w:color="auto"/>
                                                <w:bottom w:val="none" w:sz="0" w:space="0" w:color="auto"/>
                                                <w:right w:val="none" w:sz="0" w:space="0" w:color="auto"/>
                                              </w:divBdr>
                                            </w:div>
                                            <w:div w:id="1930430756">
                                              <w:marLeft w:val="0"/>
                                              <w:marRight w:val="0"/>
                                              <w:marTop w:val="240"/>
                                              <w:marBottom w:val="0"/>
                                              <w:divBdr>
                                                <w:top w:val="none" w:sz="0" w:space="0" w:color="auto"/>
                                                <w:left w:val="none" w:sz="0" w:space="0" w:color="auto"/>
                                                <w:bottom w:val="none" w:sz="0" w:space="0" w:color="auto"/>
                                                <w:right w:val="none" w:sz="0" w:space="0" w:color="auto"/>
                                              </w:divBdr>
                                            </w:div>
                                            <w:div w:id="725026866">
                                              <w:marLeft w:val="0"/>
                                              <w:marRight w:val="0"/>
                                              <w:marTop w:val="240"/>
                                              <w:marBottom w:val="0"/>
                                              <w:divBdr>
                                                <w:top w:val="none" w:sz="0" w:space="0" w:color="auto"/>
                                                <w:left w:val="none" w:sz="0" w:space="0" w:color="auto"/>
                                                <w:bottom w:val="none" w:sz="0" w:space="0" w:color="auto"/>
                                                <w:right w:val="none" w:sz="0" w:space="0" w:color="auto"/>
                                              </w:divBdr>
                                            </w:div>
                                            <w:div w:id="1774323521">
                                              <w:marLeft w:val="0"/>
                                              <w:marRight w:val="0"/>
                                              <w:marTop w:val="240"/>
                                              <w:marBottom w:val="0"/>
                                              <w:divBdr>
                                                <w:top w:val="none" w:sz="0" w:space="0" w:color="auto"/>
                                                <w:left w:val="none" w:sz="0" w:space="0" w:color="auto"/>
                                                <w:bottom w:val="none" w:sz="0" w:space="0" w:color="auto"/>
                                                <w:right w:val="none" w:sz="0" w:space="0" w:color="auto"/>
                                              </w:divBdr>
                                            </w:div>
                                            <w:div w:id="1570725664">
                                              <w:marLeft w:val="0"/>
                                              <w:marRight w:val="0"/>
                                              <w:marTop w:val="240"/>
                                              <w:marBottom w:val="0"/>
                                              <w:divBdr>
                                                <w:top w:val="none" w:sz="0" w:space="0" w:color="auto"/>
                                                <w:left w:val="none" w:sz="0" w:space="0" w:color="auto"/>
                                                <w:bottom w:val="none" w:sz="0" w:space="0" w:color="auto"/>
                                                <w:right w:val="none" w:sz="0" w:space="0" w:color="auto"/>
                                              </w:divBdr>
                                            </w:div>
                                            <w:div w:id="81682697">
                                              <w:marLeft w:val="0"/>
                                              <w:marRight w:val="0"/>
                                              <w:marTop w:val="240"/>
                                              <w:marBottom w:val="0"/>
                                              <w:divBdr>
                                                <w:top w:val="none" w:sz="0" w:space="0" w:color="auto"/>
                                                <w:left w:val="none" w:sz="0" w:space="0" w:color="auto"/>
                                                <w:bottom w:val="none" w:sz="0" w:space="0" w:color="auto"/>
                                                <w:right w:val="none" w:sz="0" w:space="0" w:color="auto"/>
                                              </w:divBdr>
                                            </w:div>
                                            <w:div w:id="737047833">
                                              <w:marLeft w:val="0"/>
                                              <w:marRight w:val="0"/>
                                              <w:marTop w:val="240"/>
                                              <w:marBottom w:val="0"/>
                                              <w:divBdr>
                                                <w:top w:val="none" w:sz="0" w:space="0" w:color="auto"/>
                                                <w:left w:val="none" w:sz="0" w:space="0" w:color="auto"/>
                                                <w:bottom w:val="none" w:sz="0" w:space="0" w:color="auto"/>
                                                <w:right w:val="none" w:sz="0" w:space="0" w:color="auto"/>
                                              </w:divBdr>
                                            </w:div>
                                            <w:div w:id="1522621642">
                                              <w:marLeft w:val="0"/>
                                              <w:marRight w:val="0"/>
                                              <w:marTop w:val="240"/>
                                              <w:marBottom w:val="0"/>
                                              <w:divBdr>
                                                <w:top w:val="none" w:sz="0" w:space="0" w:color="auto"/>
                                                <w:left w:val="none" w:sz="0" w:space="0" w:color="auto"/>
                                                <w:bottom w:val="none" w:sz="0" w:space="0" w:color="auto"/>
                                                <w:right w:val="none" w:sz="0" w:space="0" w:color="auto"/>
                                              </w:divBdr>
                                            </w:div>
                                            <w:div w:id="1560244015">
                                              <w:marLeft w:val="0"/>
                                              <w:marRight w:val="0"/>
                                              <w:marTop w:val="240"/>
                                              <w:marBottom w:val="0"/>
                                              <w:divBdr>
                                                <w:top w:val="none" w:sz="0" w:space="0" w:color="auto"/>
                                                <w:left w:val="none" w:sz="0" w:space="0" w:color="auto"/>
                                                <w:bottom w:val="none" w:sz="0" w:space="0" w:color="auto"/>
                                                <w:right w:val="none" w:sz="0" w:space="0" w:color="auto"/>
                                              </w:divBdr>
                                            </w:div>
                                            <w:div w:id="71852986">
                                              <w:marLeft w:val="0"/>
                                              <w:marRight w:val="0"/>
                                              <w:marTop w:val="240"/>
                                              <w:marBottom w:val="0"/>
                                              <w:divBdr>
                                                <w:top w:val="none" w:sz="0" w:space="0" w:color="auto"/>
                                                <w:left w:val="none" w:sz="0" w:space="0" w:color="auto"/>
                                                <w:bottom w:val="none" w:sz="0" w:space="0" w:color="auto"/>
                                                <w:right w:val="none" w:sz="0" w:space="0" w:color="auto"/>
                                              </w:divBdr>
                                            </w:div>
                                            <w:div w:id="126822391">
                                              <w:marLeft w:val="0"/>
                                              <w:marRight w:val="0"/>
                                              <w:marTop w:val="240"/>
                                              <w:marBottom w:val="0"/>
                                              <w:divBdr>
                                                <w:top w:val="none" w:sz="0" w:space="0" w:color="auto"/>
                                                <w:left w:val="none" w:sz="0" w:space="0" w:color="auto"/>
                                                <w:bottom w:val="none" w:sz="0" w:space="0" w:color="auto"/>
                                                <w:right w:val="none" w:sz="0" w:space="0" w:color="auto"/>
                                              </w:divBdr>
                                            </w:div>
                                            <w:div w:id="1334264896">
                                              <w:marLeft w:val="0"/>
                                              <w:marRight w:val="0"/>
                                              <w:marTop w:val="240"/>
                                              <w:marBottom w:val="0"/>
                                              <w:divBdr>
                                                <w:top w:val="none" w:sz="0" w:space="0" w:color="auto"/>
                                                <w:left w:val="none" w:sz="0" w:space="0" w:color="auto"/>
                                                <w:bottom w:val="none" w:sz="0" w:space="0" w:color="auto"/>
                                                <w:right w:val="none" w:sz="0" w:space="0" w:color="auto"/>
                                              </w:divBdr>
                                            </w:div>
                                            <w:div w:id="1965496701">
                                              <w:marLeft w:val="0"/>
                                              <w:marRight w:val="0"/>
                                              <w:marTop w:val="240"/>
                                              <w:marBottom w:val="0"/>
                                              <w:divBdr>
                                                <w:top w:val="none" w:sz="0" w:space="0" w:color="auto"/>
                                                <w:left w:val="none" w:sz="0" w:space="0" w:color="auto"/>
                                                <w:bottom w:val="none" w:sz="0" w:space="0" w:color="auto"/>
                                                <w:right w:val="none" w:sz="0" w:space="0" w:color="auto"/>
                                              </w:divBdr>
                                            </w:div>
                                            <w:div w:id="1691449405">
                                              <w:marLeft w:val="0"/>
                                              <w:marRight w:val="0"/>
                                              <w:marTop w:val="240"/>
                                              <w:marBottom w:val="0"/>
                                              <w:divBdr>
                                                <w:top w:val="none" w:sz="0" w:space="0" w:color="auto"/>
                                                <w:left w:val="none" w:sz="0" w:space="0" w:color="auto"/>
                                                <w:bottom w:val="none" w:sz="0" w:space="0" w:color="auto"/>
                                                <w:right w:val="none" w:sz="0" w:space="0" w:color="auto"/>
                                              </w:divBdr>
                                            </w:div>
                                            <w:div w:id="1974477017">
                                              <w:marLeft w:val="0"/>
                                              <w:marRight w:val="0"/>
                                              <w:marTop w:val="240"/>
                                              <w:marBottom w:val="0"/>
                                              <w:divBdr>
                                                <w:top w:val="none" w:sz="0" w:space="0" w:color="auto"/>
                                                <w:left w:val="none" w:sz="0" w:space="0" w:color="auto"/>
                                                <w:bottom w:val="none" w:sz="0" w:space="0" w:color="auto"/>
                                                <w:right w:val="none" w:sz="0" w:space="0" w:color="auto"/>
                                              </w:divBdr>
                                            </w:div>
                                            <w:div w:id="1225793801">
                                              <w:marLeft w:val="0"/>
                                              <w:marRight w:val="0"/>
                                              <w:marTop w:val="240"/>
                                              <w:marBottom w:val="0"/>
                                              <w:divBdr>
                                                <w:top w:val="none" w:sz="0" w:space="0" w:color="auto"/>
                                                <w:left w:val="none" w:sz="0" w:space="0" w:color="auto"/>
                                                <w:bottom w:val="none" w:sz="0" w:space="0" w:color="auto"/>
                                                <w:right w:val="none" w:sz="0" w:space="0" w:color="auto"/>
                                              </w:divBdr>
                                            </w:div>
                                            <w:div w:id="1773353890">
                                              <w:marLeft w:val="0"/>
                                              <w:marRight w:val="0"/>
                                              <w:marTop w:val="240"/>
                                              <w:marBottom w:val="0"/>
                                              <w:divBdr>
                                                <w:top w:val="none" w:sz="0" w:space="0" w:color="auto"/>
                                                <w:left w:val="none" w:sz="0" w:space="0" w:color="auto"/>
                                                <w:bottom w:val="none" w:sz="0" w:space="0" w:color="auto"/>
                                                <w:right w:val="none" w:sz="0" w:space="0" w:color="auto"/>
                                              </w:divBdr>
                                            </w:div>
                                            <w:div w:id="1650134669">
                                              <w:marLeft w:val="0"/>
                                              <w:marRight w:val="0"/>
                                              <w:marTop w:val="240"/>
                                              <w:marBottom w:val="0"/>
                                              <w:divBdr>
                                                <w:top w:val="none" w:sz="0" w:space="0" w:color="auto"/>
                                                <w:left w:val="none" w:sz="0" w:space="0" w:color="auto"/>
                                                <w:bottom w:val="none" w:sz="0" w:space="0" w:color="auto"/>
                                                <w:right w:val="none" w:sz="0" w:space="0" w:color="auto"/>
                                              </w:divBdr>
                                            </w:div>
                                            <w:div w:id="1004746426">
                                              <w:marLeft w:val="0"/>
                                              <w:marRight w:val="0"/>
                                              <w:marTop w:val="240"/>
                                              <w:marBottom w:val="0"/>
                                              <w:divBdr>
                                                <w:top w:val="none" w:sz="0" w:space="0" w:color="auto"/>
                                                <w:left w:val="none" w:sz="0" w:space="0" w:color="auto"/>
                                                <w:bottom w:val="none" w:sz="0" w:space="0" w:color="auto"/>
                                                <w:right w:val="none" w:sz="0" w:space="0" w:color="auto"/>
                                              </w:divBdr>
                                            </w:div>
                                            <w:div w:id="562915054">
                                              <w:marLeft w:val="0"/>
                                              <w:marRight w:val="0"/>
                                              <w:marTop w:val="240"/>
                                              <w:marBottom w:val="0"/>
                                              <w:divBdr>
                                                <w:top w:val="none" w:sz="0" w:space="0" w:color="auto"/>
                                                <w:left w:val="none" w:sz="0" w:space="0" w:color="auto"/>
                                                <w:bottom w:val="none" w:sz="0" w:space="0" w:color="auto"/>
                                                <w:right w:val="none" w:sz="0" w:space="0" w:color="auto"/>
                                              </w:divBdr>
                                            </w:div>
                                            <w:div w:id="1679967006">
                                              <w:marLeft w:val="0"/>
                                              <w:marRight w:val="0"/>
                                              <w:marTop w:val="240"/>
                                              <w:marBottom w:val="0"/>
                                              <w:divBdr>
                                                <w:top w:val="none" w:sz="0" w:space="0" w:color="auto"/>
                                                <w:left w:val="none" w:sz="0" w:space="0" w:color="auto"/>
                                                <w:bottom w:val="none" w:sz="0" w:space="0" w:color="auto"/>
                                                <w:right w:val="none" w:sz="0" w:space="0" w:color="auto"/>
                                              </w:divBdr>
                                            </w:div>
                                            <w:div w:id="1937514664">
                                              <w:marLeft w:val="0"/>
                                              <w:marRight w:val="0"/>
                                              <w:marTop w:val="240"/>
                                              <w:marBottom w:val="0"/>
                                              <w:divBdr>
                                                <w:top w:val="none" w:sz="0" w:space="0" w:color="auto"/>
                                                <w:left w:val="none" w:sz="0" w:space="0" w:color="auto"/>
                                                <w:bottom w:val="none" w:sz="0" w:space="0" w:color="auto"/>
                                                <w:right w:val="none" w:sz="0" w:space="0" w:color="auto"/>
                                              </w:divBdr>
                                            </w:div>
                                            <w:div w:id="1470824667">
                                              <w:marLeft w:val="0"/>
                                              <w:marRight w:val="0"/>
                                              <w:marTop w:val="240"/>
                                              <w:marBottom w:val="0"/>
                                              <w:divBdr>
                                                <w:top w:val="none" w:sz="0" w:space="0" w:color="auto"/>
                                                <w:left w:val="none" w:sz="0" w:space="0" w:color="auto"/>
                                                <w:bottom w:val="none" w:sz="0" w:space="0" w:color="auto"/>
                                                <w:right w:val="none" w:sz="0" w:space="0" w:color="auto"/>
                                              </w:divBdr>
                                            </w:div>
                                            <w:div w:id="1709406798">
                                              <w:marLeft w:val="0"/>
                                              <w:marRight w:val="0"/>
                                              <w:marTop w:val="240"/>
                                              <w:marBottom w:val="0"/>
                                              <w:divBdr>
                                                <w:top w:val="none" w:sz="0" w:space="0" w:color="auto"/>
                                                <w:left w:val="none" w:sz="0" w:space="0" w:color="auto"/>
                                                <w:bottom w:val="none" w:sz="0" w:space="0" w:color="auto"/>
                                                <w:right w:val="none" w:sz="0" w:space="0" w:color="auto"/>
                                              </w:divBdr>
                                            </w:div>
                                            <w:div w:id="763694312">
                                              <w:marLeft w:val="0"/>
                                              <w:marRight w:val="0"/>
                                              <w:marTop w:val="240"/>
                                              <w:marBottom w:val="0"/>
                                              <w:divBdr>
                                                <w:top w:val="none" w:sz="0" w:space="0" w:color="auto"/>
                                                <w:left w:val="none" w:sz="0" w:space="0" w:color="auto"/>
                                                <w:bottom w:val="none" w:sz="0" w:space="0" w:color="auto"/>
                                                <w:right w:val="none" w:sz="0" w:space="0" w:color="auto"/>
                                              </w:divBdr>
                                            </w:div>
                                            <w:div w:id="489178213">
                                              <w:marLeft w:val="0"/>
                                              <w:marRight w:val="0"/>
                                              <w:marTop w:val="240"/>
                                              <w:marBottom w:val="0"/>
                                              <w:divBdr>
                                                <w:top w:val="none" w:sz="0" w:space="0" w:color="auto"/>
                                                <w:left w:val="none" w:sz="0" w:space="0" w:color="auto"/>
                                                <w:bottom w:val="none" w:sz="0" w:space="0" w:color="auto"/>
                                                <w:right w:val="none" w:sz="0" w:space="0" w:color="auto"/>
                                              </w:divBdr>
                                            </w:div>
                                            <w:div w:id="1927836501">
                                              <w:marLeft w:val="0"/>
                                              <w:marRight w:val="0"/>
                                              <w:marTop w:val="240"/>
                                              <w:marBottom w:val="0"/>
                                              <w:divBdr>
                                                <w:top w:val="none" w:sz="0" w:space="0" w:color="auto"/>
                                                <w:left w:val="none" w:sz="0" w:space="0" w:color="auto"/>
                                                <w:bottom w:val="none" w:sz="0" w:space="0" w:color="auto"/>
                                                <w:right w:val="none" w:sz="0" w:space="0" w:color="auto"/>
                                              </w:divBdr>
                                            </w:div>
                                            <w:div w:id="1002586011">
                                              <w:marLeft w:val="0"/>
                                              <w:marRight w:val="0"/>
                                              <w:marTop w:val="240"/>
                                              <w:marBottom w:val="0"/>
                                              <w:divBdr>
                                                <w:top w:val="none" w:sz="0" w:space="0" w:color="auto"/>
                                                <w:left w:val="none" w:sz="0" w:space="0" w:color="auto"/>
                                                <w:bottom w:val="none" w:sz="0" w:space="0" w:color="auto"/>
                                                <w:right w:val="none" w:sz="0" w:space="0" w:color="auto"/>
                                              </w:divBdr>
                                            </w:div>
                                            <w:div w:id="1067461602">
                                              <w:marLeft w:val="0"/>
                                              <w:marRight w:val="0"/>
                                              <w:marTop w:val="240"/>
                                              <w:marBottom w:val="0"/>
                                              <w:divBdr>
                                                <w:top w:val="none" w:sz="0" w:space="0" w:color="auto"/>
                                                <w:left w:val="none" w:sz="0" w:space="0" w:color="auto"/>
                                                <w:bottom w:val="none" w:sz="0" w:space="0" w:color="auto"/>
                                                <w:right w:val="none" w:sz="0" w:space="0" w:color="auto"/>
                                              </w:divBdr>
                                            </w:div>
                                            <w:div w:id="443963656">
                                              <w:marLeft w:val="0"/>
                                              <w:marRight w:val="0"/>
                                              <w:marTop w:val="240"/>
                                              <w:marBottom w:val="0"/>
                                              <w:divBdr>
                                                <w:top w:val="none" w:sz="0" w:space="0" w:color="auto"/>
                                                <w:left w:val="none" w:sz="0" w:space="0" w:color="auto"/>
                                                <w:bottom w:val="none" w:sz="0" w:space="0" w:color="auto"/>
                                                <w:right w:val="none" w:sz="0" w:space="0" w:color="auto"/>
                                              </w:divBdr>
                                            </w:div>
                                            <w:div w:id="660350311">
                                              <w:marLeft w:val="0"/>
                                              <w:marRight w:val="0"/>
                                              <w:marTop w:val="240"/>
                                              <w:marBottom w:val="0"/>
                                              <w:divBdr>
                                                <w:top w:val="none" w:sz="0" w:space="0" w:color="auto"/>
                                                <w:left w:val="none" w:sz="0" w:space="0" w:color="auto"/>
                                                <w:bottom w:val="none" w:sz="0" w:space="0" w:color="auto"/>
                                                <w:right w:val="none" w:sz="0" w:space="0" w:color="auto"/>
                                              </w:divBdr>
                                            </w:div>
                                            <w:div w:id="2106459744">
                                              <w:marLeft w:val="0"/>
                                              <w:marRight w:val="0"/>
                                              <w:marTop w:val="240"/>
                                              <w:marBottom w:val="0"/>
                                              <w:divBdr>
                                                <w:top w:val="none" w:sz="0" w:space="0" w:color="auto"/>
                                                <w:left w:val="none" w:sz="0" w:space="0" w:color="auto"/>
                                                <w:bottom w:val="none" w:sz="0" w:space="0" w:color="auto"/>
                                                <w:right w:val="none" w:sz="0" w:space="0" w:color="auto"/>
                                              </w:divBdr>
                                            </w:div>
                                            <w:div w:id="520513237">
                                              <w:marLeft w:val="0"/>
                                              <w:marRight w:val="0"/>
                                              <w:marTop w:val="240"/>
                                              <w:marBottom w:val="0"/>
                                              <w:divBdr>
                                                <w:top w:val="none" w:sz="0" w:space="0" w:color="auto"/>
                                                <w:left w:val="none" w:sz="0" w:space="0" w:color="auto"/>
                                                <w:bottom w:val="none" w:sz="0" w:space="0" w:color="auto"/>
                                                <w:right w:val="none" w:sz="0" w:space="0" w:color="auto"/>
                                              </w:divBdr>
                                            </w:div>
                                            <w:div w:id="354768001">
                                              <w:marLeft w:val="0"/>
                                              <w:marRight w:val="0"/>
                                              <w:marTop w:val="240"/>
                                              <w:marBottom w:val="0"/>
                                              <w:divBdr>
                                                <w:top w:val="none" w:sz="0" w:space="0" w:color="auto"/>
                                                <w:left w:val="none" w:sz="0" w:space="0" w:color="auto"/>
                                                <w:bottom w:val="none" w:sz="0" w:space="0" w:color="auto"/>
                                                <w:right w:val="none" w:sz="0" w:space="0" w:color="auto"/>
                                              </w:divBdr>
                                            </w:div>
                                            <w:div w:id="1893350564">
                                              <w:marLeft w:val="0"/>
                                              <w:marRight w:val="0"/>
                                              <w:marTop w:val="240"/>
                                              <w:marBottom w:val="0"/>
                                              <w:divBdr>
                                                <w:top w:val="none" w:sz="0" w:space="0" w:color="auto"/>
                                                <w:left w:val="none" w:sz="0" w:space="0" w:color="auto"/>
                                                <w:bottom w:val="none" w:sz="0" w:space="0" w:color="auto"/>
                                                <w:right w:val="none" w:sz="0" w:space="0" w:color="auto"/>
                                              </w:divBdr>
                                            </w:div>
                                            <w:div w:id="2138448144">
                                              <w:marLeft w:val="0"/>
                                              <w:marRight w:val="0"/>
                                              <w:marTop w:val="240"/>
                                              <w:marBottom w:val="0"/>
                                              <w:divBdr>
                                                <w:top w:val="none" w:sz="0" w:space="0" w:color="auto"/>
                                                <w:left w:val="none" w:sz="0" w:space="0" w:color="auto"/>
                                                <w:bottom w:val="none" w:sz="0" w:space="0" w:color="auto"/>
                                                <w:right w:val="none" w:sz="0" w:space="0" w:color="auto"/>
                                              </w:divBdr>
                                            </w:div>
                                            <w:div w:id="99688248">
                                              <w:marLeft w:val="0"/>
                                              <w:marRight w:val="0"/>
                                              <w:marTop w:val="240"/>
                                              <w:marBottom w:val="0"/>
                                              <w:divBdr>
                                                <w:top w:val="none" w:sz="0" w:space="0" w:color="auto"/>
                                                <w:left w:val="none" w:sz="0" w:space="0" w:color="auto"/>
                                                <w:bottom w:val="none" w:sz="0" w:space="0" w:color="auto"/>
                                                <w:right w:val="none" w:sz="0" w:space="0" w:color="auto"/>
                                              </w:divBdr>
                                            </w:div>
                                            <w:div w:id="973631859">
                                              <w:marLeft w:val="0"/>
                                              <w:marRight w:val="0"/>
                                              <w:marTop w:val="240"/>
                                              <w:marBottom w:val="0"/>
                                              <w:divBdr>
                                                <w:top w:val="none" w:sz="0" w:space="0" w:color="auto"/>
                                                <w:left w:val="none" w:sz="0" w:space="0" w:color="auto"/>
                                                <w:bottom w:val="none" w:sz="0" w:space="0" w:color="auto"/>
                                                <w:right w:val="none" w:sz="0" w:space="0" w:color="auto"/>
                                              </w:divBdr>
                                            </w:div>
                                            <w:div w:id="1952667545">
                                              <w:marLeft w:val="0"/>
                                              <w:marRight w:val="0"/>
                                              <w:marTop w:val="240"/>
                                              <w:marBottom w:val="0"/>
                                              <w:divBdr>
                                                <w:top w:val="none" w:sz="0" w:space="0" w:color="auto"/>
                                                <w:left w:val="none" w:sz="0" w:space="0" w:color="auto"/>
                                                <w:bottom w:val="none" w:sz="0" w:space="0" w:color="auto"/>
                                                <w:right w:val="none" w:sz="0" w:space="0" w:color="auto"/>
                                              </w:divBdr>
                                            </w:div>
                                            <w:div w:id="677201175">
                                              <w:marLeft w:val="0"/>
                                              <w:marRight w:val="0"/>
                                              <w:marTop w:val="240"/>
                                              <w:marBottom w:val="0"/>
                                              <w:divBdr>
                                                <w:top w:val="none" w:sz="0" w:space="0" w:color="auto"/>
                                                <w:left w:val="none" w:sz="0" w:space="0" w:color="auto"/>
                                                <w:bottom w:val="none" w:sz="0" w:space="0" w:color="auto"/>
                                                <w:right w:val="none" w:sz="0" w:space="0" w:color="auto"/>
                                              </w:divBdr>
                                            </w:div>
                                            <w:div w:id="620501356">
                                              <w:marLeft w:val="0"/>
                                              <w:marRight w:val="0"/>
                                              <w:marTop w:val="240"/>
                                              <w:marBottom w:val="0"/>
                                              <w:divBdr>
                                                <w:top w:val="none" w:sz="0" w:space="0" w:color="auto"/>
                                                <w:left w:val="none" w:sz="0" w:space="0" w:color="auto"/>
                                                <w:bottom w:val="none" w:sz="0" w:space="0" w:color="auto"/>
                                                <w:right w:val="none" w:sz="0" w:space="0" w:color="auto"/>
                                              </w:divBdr>
                                            </w:div>
                                            <w:div w:id="1624341755">
                                              <w:marLeft w:val="0"/>
                                              <w:marRight w:val="0"/>
                                              <w:marTop w:val="240"/>
                                              <w:marBottom w:val="0"/>
                                              <w:divBdr>
                                                <w:top w:val="none" w:sz="0" w:space="0" w:color="auto"/>
                                                <w:left w:val="none" w:sz="0" w:space="0" w:color="auto"/>
                                                <w:bottom w:val="none" w:sz="0" w:space="0" w:color="auto"/>
                                                <w:right w:val="none" w:sz="0" w:space="0" w:color="auto"/>
                                              </w:divBdr>
                                            </w:div>
                                            <w:div w:id="1378316595">
                                              <w:marLeft w:val="0"/>
                                              <w:marRight w:val="0"/>
                                              <w:marTop w:val="240"/>
                                              <w:marBottom w:val="0"/>
                                              <w:divBdr>
                                                <w:top w:val="none" w:sz="0" w:space="0" w:color="auto"/>
                                                <w:left w:val="none" w:sz="0" w:space="0" w:color="auto"/>
                                                <w:bottom w:val="none" w:sz="0" w:space="0" w:color="auto"/>
                                                <w:right w:val="none" w:sz="0" w:space="0" w:color="auto"/>
                                              </w:divBdr>
                                            </w:div>
                                            <w:div w:id="1801606667">
                                              <w:marLeft w:val="0"/>
                                              <w:marRight w:val="0"/>
                                              <w:marTop w:val="240"/>
                                              <w:marBottom w:val="0"/>
                                              <w:divBdr>
                                                <w:top w:val="none" w:sz="0" w:space="0" w:color="auto"/>
                                                <w:left w:val="none" w:sz="0" w:space="0" w:color="auto"/>
                                                <w:bottom w:val="none" w:sz="0" w:space="0" w:color="auto"/>
                                                <w:right w:val="none" w:sz="0" w:space="0" w:color="auto"/>
                                              </w:divBdr>
                                            </w:div>
                                            <w:div w:id="1997371695">
                                              <w:marLeft w:val="0"/>
                                              <w:marRight w:val="0"/>
                                              <w:marTop w:val="240"/>
                                              <w:marBottom w:val="0"/>
                                              <w:divBdr>
                                                <w:top w:val="none" w:sz="0" w:space="0" w:color="auto"/>
                                                <w:left w:val="none" w:sz="0" w:space="0" w:color="auto"/>
                                                <w:bottom w:val="none" w:sz="0" w:space="0" w:color="auto"/>
                                                <w:right w:val="none" w:sz="0" w:space="0" w:color="auto"/>
                                              </w:divBdr>
                                            </w:div>
                                            <w:div w:id="807209794">
                                              <w:marLeft w:val="0"/>
                                              <w:marRight w:val="0"/>
                                              <w:marTop w:val="240"/>
                                              <w:marBottom w:val="0"/>
                                              <w:divBdr>
                                                <w:top w:val="none" w:sz="0" w:space="0" w:color="auto"/>
                                                <w:left w:val="none" w:sz="0" w:space="0" w:color="auto"/>
                                                <w:bottom w:val="none" w:sz="0" w:space="0" w:color="auto"/>
                                                <w:right w:val="none" w:sz="0" w:space="0" w:color="auto"/>
                                              </w:divBdr>
                                            </w:div>
                                            <w:div w:id="1828279412">
                                              <w:marLeft w:val="0"/>
                                              <w:marRight w:val="0"/>
                                              <w:marTop w:val="240"/>
                                              <w:marBottom w:val="0"/>
                                              <w:divBdr>
                                                <w:top w:val="none" w:sz="0" w:space="0" w:color="auto"/>
                                                <w:left w:val="none" w:sz="0" w:space="0" w:color="auto"/>
                                                <w:bottom w:val="none" w:sz="0" w:space="0" w:color="auto"/>
                                                <w:right w:val="none" w:sz="0" w:space="0" w:color="auto"/>
                                              </w:divBdr>
                                            </w:div>
                                            <w:div w:id="2110345638">
                                              <w:marLeft w:val="0"/>
                                              <w:marRight w:val="0"/>
                                              <w:marTop w:val="240"/>
                                              <w:marBottom w:val="0"/>
                                              <w:divBdr>
                                                <w:top w:val="none" w:sz="0" w:space="0" w:color="auto"/>
                                                <w:left w:val="none" w:sz="0" w:space="0" w:color="auto"/>
                                                <w:bottom w:val="none" w:sz="0" w:space="0" w:color="auto"/>
                                                <w:right w:val="none" w:sz="0" w:space="0" w:color="auto"/>
                                              </w:divBdr>
                                            </w:div>
                                            <w:div w:id="1644695163">
                                              <w:marLeft w:val="0"/>
                                              <w:marRight w:val="0"/>
                                              <w:marTop w:val="240"/>
                                              <w:marBottom w:val="0"/>
                                              <w:divBdr>
                                                <w:top w:val="none" w:sz="0" w:space="0" w:color="auto"/>
                                                <w:left w:val="none" w:sz="0" w:space="0" w:color="auto"/>
                                                <w:bottom w:val="none" w:sz="0" w:space="0" w:color="auto"/>
                                                <w:right w:val="none" w:sz="0" w:space="0" w:color="auto"/>
                                              </w:divBdr>
                                            </w:div>
                                            <w:div w:id="60105348">
                                              <w:marLeft w:val="0"/>
                                              <w:marRight w:val="0"/>
                                              <w:marTop w:val="240"/>
                                              <w:marBottom w:val="0"/>
                                              <w:divBdr>
                                                <w:top w:val="none" w:sz="0" w:space="0" w:color="auto"/>
                                                <w:left w:val="none" w:sz="0" w:space="0" w:color="auto"/>
                                                <w:bottom w:val="none" w:sz="0" w:space="0" w:color="auto"/>
                                                <w:right w:val="none" w:sz="0" w:space="0" w:color="auto"/>
                                              </w:divBdr>
                                            </w:div>
                                            <w:div w:id="5963294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D9ACD5AFF1BC48820B5D164946449A" ma:contentTypeVersion="18" ma:contentTypeDescription="Opret et nyt dokument." ma:contentTypeScope="" ma:versionID="08c3ddf71a8ea63b9b4d4ae709e10860">
  <xsd:schema xmlns:xsd="http://www.w3.org/2001/XMLSchema" xmlns:xs="http://www.w3.org/2001/XMLSchema" xmlns:p="http://schemas.microsoft.com/office/2006/metadata/properties" xmlns:ns1="http://schemas.microsoft.com/sharepoint/v3" xmlns:ns2="cb376377-1e97-46a9-bc03-ca5bba2ff15b" xmlns:ns3="ebd35de5-6574-469c-b463-5d997b392ce1" targetNamespace="http://schemas.microsoft.com/office/2006/metadata/properties" ma:root="true" ma:fieldsID="6371895690ef607522a7bda637cdc939" ns1:_="" ns2:_="" ns3:_="">
    <xsd:import namespace="http://schemas.microsoft.com/sharepoint/v3"/>
    <xsd:import namespace="cb376377-1e97-46a9-bc03-ca5bba2ff15b"/>
    <xsd:import namespace="ebd35de5-6574-469c-b463-5d997b392c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ber for Unified Compliance Policy" ma:hidden="true" ma:internalName="_ip_UnifiedCompliancePolicyProperties">
      <xsd:simpleType>
        <xsd:restriction base="dms:Note"/>
      </xsd:simpleType>
    </xsd:element>
    <xsd:element name="_ip_UnifiedCompliancePolicyUIAction" ma:index="16"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76377-1e97-46a9-bc03-ca5bba2ff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8eba39d4-01a5-4ea4-be5e-2624797f7f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d35de5-6574-469c-b463-5d997b392ce1"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95d1b433-337e-4499-8c51-b6e2bfb55701}" ma:internalName="TaxCatchAll" ma:showField="CatchAllData" ma:web="ebd35de5-6574-469c-b463-5d997b392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d35de5-6574-469c-b463-5d997b392ce1" xsi:nil="true"/>
    <lcf76f155ced4ddcb4097134ff3c332f xmlns="cb376377-1e97-46a9-bc03-ca5bba2ff1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1462DA-D119-4F1B-A36B-68821EAE748C}"/>
</file>

<file path=customXml/itemProps2.xml><?xml version="1.0" encoding="utf-8"?>
<ds:datastoreItem xmlns:ds="http://schemas.openxmlformats.org/officeDocument/2006/customXml" ds:itemID="{BBCAD16F-117A-488F-AEF8-A8AFBFAB3107}"/>
</file>

<file path=customXml/itemProps3.xml><?xml version="1.0" encoding="utf-8"?>
<ds:datastoreItem xmlns:ds="http://schemas.openxmlformats.org/officeDocument/2006/customXml" ds:itemID="{F7380E0D-2ABD-4C7A-A80A-31D76043ECD0}"/>
</file>

<file path=docProps/app.xml><?xml version="1.0" encoding="utf-8"?>
<Properties xmlns="http://schemas.openxmlformats.org/officeDocument/2006/extended-properties" xmlns:vt="http://schemas.openxmlformats.org/officeDocument/2006/docPropsVTypes">
  <Template>Normal.dotm</Template>
  <TotalTime>2</TotalTime>
  <Pages>4</Pages>
  <Words>1497</Words>
  <Characters>9135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Odsherred Kommune</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Kruse Andreasen</dc:creator>
  <cp:keywords/>
  <dc:description/>
  <cp:lastModifiedBy>Lisbeth Charlotte Jepsen</cp:lastModifiedBy>
  <cp:revision>3</cp:revision>
  <dcterms:created xsi:type="dcterms:W3CDTF">2017-12-21T13:01:00Z</dcterms:created>
  <dcterms:modified xsi:type="dcterms:W3CDTF">2017-12-21T13:03:00Z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0x010100C7D9ACD5AFF1BC48820B5D164946449A</vt:lpwstr>
  </property>
</Properties>
</file>